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4C4CCB">
        <w:rPr>
          <w:rFonts w:ascii="Calibri" w:eastAsia="Calibri" w:hAnsi="Calibri" w:cs="Calibri"/>
          <w:b/>
          <w:bCs/>
          <w:sz w:val="28"/>
          <w:szCs w:val="28"/>
        </w:rPr>
        <w:t>Муниципальное общеобразовательное учреждение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4C4CCB">
        <w:rPr>
          <w:rFonts w:ascii="Calibri" w:eastAsia="Calibri" w:hAnsi="Calibri" w:cs="Calibri"/>
          <w:b/>
          <w:bCs/>
          <w:sz w:val="28"/>
          <w:szCs w:val="28"/>
        </w:rPr>
        <w:t>«</w:t>
      </w:r>
      <w:proofErr w:type="spellStart"/>
      <w:r w:rsidRPr="004C4CCB">
        <w:rPr>
          <w:rFonts w:ascii="Calibri" w:eastAsia="Calibri" w:hAnsi="Calibri" w:cs="Calibri"/>
          <w:b/>
          <w:bCs/>
          <w:sz w:val="28"/>
          <w:szCs w:val="28"/>
        </w:rPr>
        <w:t>Жарковская</w:t>
      </w:r>
      <w:proofErr w:type="spellEnd"/>
      <w:r w:rsidRPr="004C4CCB">
        <w:rPr>
          <w:rFonts w:ascii="Calibri" w:eastAsia="Calibri" w:hAnsi="Calibri" w:cs="Calibri"/>
          <w:b/>
          <w:bCs/>
          <w:sz w:val="28"/>
          <w:szCs w:val="28"/>
        </w:rPr>
        <w:t xml:space="preserve"> СОШ №1»</w:t>
      </w:r>
    </w:p>
    <w:p w:rsidR="00A975F2" w:rsidRDefault="00A975F2"/>
    <w:p w:rsidR="005A7C18" w:rsidRDefault="005A7C18"/>
    <w:p w:rsidR="005A7C18" w:rsidRDefault="005A7C18"/>
    <w:p w:rsidR="005A7C18" w:rsidRDefault="005A7C18"/>
    <w:p w:rsidR="005A7C18" w:rsidRDefault="005A7C18"/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40"/>
          <w:szCs w:val="40"/>
        </w:rPr>
      </w:pPr>
      <w:r w:rsidRPr="004C4CCB">
        <w:rPr>
          <w:rFonts w:ascii="Calibri" w:eastAsia="Calibri" w:hAnsi="Calibri" w:cs="Calibri"/>
          <w:b/>
          <w:bCs/>
          <w:sz w:val="40"/>
          <w:szCs w:val="40"/>
        </w:rPr>
        <w:t>РАБОЧАЯ ПРОГРАММА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Cs/>
          <w:sz w:val="40"/>
          <w:szCs w:val="40"/>
        </w:rPr>
      </w:pPr>
      <w:r w:rsidRPr="004C4CCB">
        <w:rPr>
          <w:rFonts w:ascii="Calibri" w:eastAsia="Calibri" w:hAnsi="Calibri" w:cs="Calibri"/>
          <w:bCs/>
          <w:sz w:val="40"/>
          <w:szCs w:val="40"/>
        </w:rPr>
        <w:t>по предмету:</w:t>
      </w:r>
    </w:p>
    <w:p w:rsidR="005A7C18" w:rsidRPr="004C4CCB" w:rsidRDefault="005A7C18" w:rsidP="005A7C18">
      <w:pPr>
        <w:spacing w:after="0" w:line="240" w:lineRule="auto"/>
        <w:rPr>
          <w:rFonts w:ascii="Calibri" w:eastAsia="Calibri" w:hAnsi="Calibri" w:cs="Calibri"/>
        </w:rPr>
      </w:pP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sz w:val="36"/>
          <w:szCs w:val="36"/>
        </w:rPr>
      </w:pPr>
      <w:r w:rsidRPr="004C4CCB">
        <w:rPr>
          <w:rFonts w:ascii="Calibri" w:eastAsia="Calibri" w:hAnsi="Calibri" w:cs="Calibri"/>
          <w:b/>
          <w:sz w:val="36"/>
          <w:szCs w:val="36"/>
        </w:rPr>
        <w:t>«М</w:t>
      </w:r>
      <w:r>
        <w:rPr>
          <w:rFonts w:ascii="Calibri" w:eastAsia="Calibri" w:hAnsi="Calibri" w:cs="Calibri"/>
          <w:b/>
          <w:sz w:val="36"/>
          <w:szCs w:val="36"/>
        </w:rPr>
        <w:t>атематик</w:t>
      </w:r>
      <w:r w:rsidRPr="004C4CCB">
        <w:rPr>
          <w:rFonts w:ascii="Calibri" w:eastAsia="Calibri" w:hAnsi="Calibri" w:cs="Calibri"/>
          <w:b/>
          <w:sz w:val="36"/>
          <w:szCs w:val="36"/>
        </w:rPr>
        <w:t>а»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sz w:val="36"/>
          <w:szCs w:val="36"/>
        </w:rPr>
      </w:pP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4C4CCB">
        <w:rPr>
          <w:rFonts w:ascii="Calibri" w:eastAsia="Calibri" w:hAnsi="Calibri" w:cs="Calibri"/>
          <w:sz w:val="24"/>
          <w:szCs w:val="24"/>
        </w:rPr>
        <w:t xml:space="preserve"> (УМК «Школа России»)</w:t>
      </w: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sz w:val="36"/>
          <w:szCs w:val="36"/>
        </w:rPr>
      </w:pP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sz w:val="28"/>
          <w:szCs w:val="28"/>
        </w:rPr>
      </w:pP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всего </w:t>
      </w:r>
      <w:r>
        <w:rPr>
          <w:rFonts w:ascii="Calibri" w:eastAsia="Calibri" w:hAnsi="Calibri" w:cs="Calibri"/>
          <w:color w:val="000000"/>
          <w:sz w:val="28"/>
          <w:szCs w:val="28"/>
          <w:u w:val="single"/>
        </w:rPr>
        <w:t>__140</w:t>
      </w:r>
      <w:r w:rsidRPr="004C4CCB">
        <w:rPr>
          <w:rFonts w:ascii="Calibri" w:eastAsia="Calibri" w:hAnsi="Calibri" w:cs="Calibri"/>
          <w:color w:val="000000"/>
          <w:sz w:val="28"/>
          <w:szCs w:val="28"/>
          <w:u w:val="single"/>
        </w:rPr>
        <w:t>____</w:t>
      </w: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 часов; в неделю </w:t>
      </w:r>
      <w:r>
        <w:rPr>
          <w:rFonts w:ascii="Calibri" w:eastAsia="Calibri" w:hAnsi="Calibri" w:cs="Calibri"/>
          <w:color w:val="000000"/>
          <w:sz w:val="28"/>
          <w:szCs w:val="28"/>
          <w:u w:val="single"/>
        </w:rPr>
        <w:t>__4__</w:t>
      </w:r>
      <w:r w:rsidRPr="004C4CCB">
        <w:rPr>
          <w:rFonts w:ascii="Calibri" w:eastAsia="Calibri" w:hAnsi="Calibri" w:cs="Calibri"/>
          <w:color w:val="000000"/>
          <w:sz w:val="28"/>
          <w:szCs w:val="28"/>
          <w:u w:val="single"/>
        </w:rPr>
        <w:t>_</w:t>
      </w: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 час</w:t>
      </w:r>
      <w:r>
        <w:rPr>
          <w:rFonts w:ascii="Calibri" w:eastAsia="Calibri" w:hAnsi="Calibri" w:cs="Calibri"/>
          <w:color w:val="000000"/>
          <w:sz w:val="28"/>
          <w:szCs w:val="28"/>
        </w:rPr>
        <w:t>а</w:t>
      </w: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</w:p>
    <w:p w:rsidR="005A7C18" w:rsidRPr="004C4CCB" w:rsidRDefault="00B2466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класс ы 4-а, 4-б</w:t>
      </w:r>
    </w:p>
    <w:p w:rsidR="005A7C18" w:rsidRPr="004C4CCB" w:rsidRDefault="00B24668" w:rsidP="005A7C18">
      <w:pPr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срок реализации 2020-2021</w:t>
      </w:r>
      <w:r w:rsidR="005A7C18" w:rsidRPr="004C4CCB">
        <w:rPr>
          <w:rFonts w:ascii="Calibri" w:eastAsia="Calibri" w:hAnsi="Calibri" w:cs="Calibri"/>
          <w:sz w:val="28"/>
          <w:szCs w:val="28"/>
        </w:rPr>
        <w:t>уч.г.</w:t>
      </w:r>
    </w:p>
    <w:p w:rsidR="005A7C18" w:rsidRPr="004C4CCB" w:rsidRDefault="005A7C18" w:rsidP="005A7C18">
      <w:pPr>
        <w:spacing w:after="0" w:line="240" w:lineRule="auto"/>
        <w:rPr>
          <w:sz w:val="28"/>
          <w:szCs w:val="28"/>
        </w:rPr>
      </w:pPr>
    </w:p>
    <w:p w:rsidR="005A7C18" w:rsidRDefault="005A7C18" w:rsidP="005A7C18">
      <w:pPr>
        <w:spacing w:after="0" w:line="240" w:lineRule="auto"/>
        <w:rPr>
          <w:sz w:val="28"/>
          <w:szCs w:val="28"/>
        </w:rPr>
      </w:pPr>
    </w:p>
    <w:p w:rsidR="00B24668" w:rsidRDefault="00B24668" w:rsidP="005A7C18">
      <w:pPr>
        <w:spacing w:after="0" w:line="240" w:lineRule="auto"/>
        <w:rPr>
          <w:sz w:val="28"/>
          <w:szCs w:val="28"/>
        </w:rPr>
      </w:pPr>
    </w:p>
    <w:p w:rsidR="00B24668" w:rsidRDefault="00B24668" w:rsidP="005A7C18">
      <w:pPr>
        <w:spacing w:after="0" w:line="240" w:lineRule="auto"/>
        <w:rPr>
          <w:sz w:val="28"/>
          <w:szCs w:val="28"/>
        </w:rPr>
      </w:pPr>
    </w:p>
    <w:p w:rsidR="00B24668" w:rsidRDefault="00B24668" w:rsidP="005A7C18">
      <w:pPr>
        <w:spacing w:after="0" w:line="240" w:lineRule="auto"/>
        <w:rPr>
          <w:sz w:val="28"/>
          <w:szCs w:val="28"/>
        </w:rPr>
      </w:pPr>
    </w:p>
    <w:p w:rsidR="00B24668" w:rsidRDefault="00B24668" w:rsidP="005A7C18">
      <w:pPr>
        <w:spacing w:after="0" w:line="240" w:lineRule="auto"/>
        <w:rPr>
          <w:sz w:val="28"/>
          <w:szCs w:val="28"/>
        </w:rPr>
      </w:pPr>
    </w:p>
    <w:p w:rsidR="00B24668" w:rsidRDefault="00B24668" w:rsidP="005A7C18">
      <w:pPr>
        <w:spacing w:after="0" w:line="240" w:lineRule="auto"/>
        <w:rPr>
          <w:sz w:val="28"/>
          <w:szCs w:val="28"/>
        </w:rPr>
      </w:pPr>
    </w:p>
    <w:p w:rsidR="00B24668" w:rsidRDefault="00B24668" w:rsidP="005A7C18">
      <w:pPr>
        <w:spacing w:after="0" w:line="240" w:lineRule="auto"/>
        <w:rPr>
          <w:sz w:val="28"/>
          <w:szCs w:val="28"/>
        </w:rPr>
      </w:pPr>
    </w:p>
    <w:p w:rsidR="00B24668" w:rsidRPr="004C4CCB" w:rsidRDefault="00B24668" w:rsidP="005A7C18">
      <w:pPr>
        <w:spacing w:after="0" w:line="240" w:lineRule="auto"/>
        <w:rPr>
          <w:sz w:val="28"/>
          <w:szCs w:val="28"/>
        </w:rPr>
      </w:pPr>
    </w:p>
    <w:p w:rsidR="005A7C18" w:rsidRPr="004C4CCB" w:rsidRDefault="005A7C18" w:rsidP="005A7C18">
      <w:pPr>
        <w:spacing w:after="0" w:line="240" w:lineRule="auto"/>
        <w:rPr>
          <w:sz w:val="28"/>
          <w:szCs w:val="28"/>
        </w:rPr>
      </w:pPr>
    </w:p>
    <w:p w:rsidR="005A7C18" w:rsidRPr="004C4CCB" w:rsidRDefault="005A7C18" w:rsidP="00AF5C10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Составили</w:t>
      </w:r>
      <w:r w:rsidRPr="004C4CCB">
        <w:rPr>
          <w:sz w:val="28"/>
          <w:szCs w:val="28"/>
        </w:rPr>
        <w:t>:</w:t>
      </w:r>
    </w:p>
    <w:p w:rsidR="005A7C18" w:rsidRDefault="005A7C18" w:rsidP="00AF5C10">
      <w:pPr>
        <w:spacing w:after="0"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Гусарова</w:t>
      </w:r>
      <w:proofErr w:type="spellEnd"/>
      <w:r>
        <w:rPr>
          <w:sz w:val="24"/>
          <w:szCs w:val="24"/>
        </w:rPr>
        <w:t xml:space="preserve"> О.И.</w:t>
      </w:r>
    </w:p>
    <w:p w:rsidR="005A7C18" w:rsidRPr="004C4CCB" w:rsidRDefault="005A7C18" w:rsidP="00AF5C10">
      <w:pPr>
        <w:spacing w:after="0" w:line="240" w:lineRule="auto"/>
        <w:jc w:val="right"/>
        <w:rPr>
          <w:i/>
          <w:sz w:val="24"/>
          <w:szCs w:val="24"/>
        </w:rPr>
      </w:pPr>
      <w:r w:rsidRPr="004C4CCB">
        <w:rPr>
          <w:i/>
          <w:sz w:val="24"/>
          <w:szCs w:val="24"/>
        </w:rPr>
        <w:t>Жихарева С.А.</w:t>
      </w:r>
    </w:p>
    <w:p w:rsidR="005A7C18" w:rsidRPr="004C4CCB" w:rsidRDefault="005A7C18" w:rsidP="00AF5C10">
      <w:pPr>
        <w:spacing w:after="0" w:line="240" w:lineRule="auto"/>
        <w:jc w:val="right"/>
        <w:rPr>
          <w:sz w:val="24"/>
          <w:szCs w:val="24"/>
        </w:rPr>
      </w:pPr>
      <w:r w:rsidRPr="004C4CCB">
        <w:rPr>
          <w:sz w:val="24"/>
          <w:szCs w:val="24"/>
        </w:rPr>
        <w:t xml:space="preserve">                                                                                                                                             учи</w:t>
      </w:r>
      <w:r>
        <w:rPr>
          <w:sz w:val="24"/>
          <w:szCs w:val="24"/>
        </w:rPr>
        <w:t>теля начальных классов</w:t>
      </w:r>
    </w:p>
    <w:p w:rsidR="005A7C18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5A7C18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5A7C18" w:rsidRPr="004C4CCB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5A7C18" w:rsidRPr="004C4CCB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5A7C18" w:rsidRPr="004C4CCB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lang w:eastAsia="ru-RU"/>
        </w:rPr>
      </w:pPr>
      <w:proofErr w:type="spellStart"/>
      <w:r w:rsidRPr="004C4CCB">
        <w:rPr>
          <w:rFonts w:ascii="Calibri" w:eastAsia="Times New Roman" w:hAnsi="Calibri" w:cs="Calibri"/>
          <w:b/>
          <w:lang w:eastAsia="ru-RU"/>
        </w:rPr>
        <w:t>Пгт</w:t>
      </w:r>
      <w:proofErr w:type="spellEnd"/>
      <w:r w:rsidRPr="004C4CCB">
        <w:rPr>
          <w:rFonts w:ascii="Calibri" w:eastAsia="Times New Roman" w:hAnsi="Calibri" w:cs="Calibri"/>
          <w:b/>
          <w:lang w:eastAsia="ru-RU"/>
        </w:rPr>
        <w:t xml:space="preserve"> Жарковский</w:t>
      </w:r>
    </w:p>
    <w:p w:rsidR="005A7C18" w:rsidRDefault="00B2466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lang w:eastAsia="ru-RU"/>
        </w:rPr>
      </w:pPr>
      <w:r>
        <w:rPr>
          <w:rFonts w:ascii="Calibri" w:eastAsia="Times New Roman" w:hAnsi="Calibri" w:cs="Calibri"/>
          <w:b/>
          <w:lang w:eastAsia="ru-RU"/>
        </w:rPr>
        <w:t>2020</w:t>
      </w:r>
      <w:r w:rsidR="005A7C18" w:rsidRPr="004C4CCB">
        <w:rPr>
          <w:rFonts w:ascii="Calibri" w:eastAsia="Times New Roman" w:hAnsi="Calibri" w:cs="Calibri"/>
          <w:b/>
          <w:lang w:eastAsia="ru-RU"/>
        </w:rPr>
        <w:t xml:space="preserve"> г.</w:t>
      </w:r>
    </w:p>
    <w:p w:rsidR="005A7C18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lang w:eastAsia="ru-RU"/>
        </w:rPr>
      </w:pPr>
    </w:p>
    <w:p w:rsidR="005A7C18" w:rsidRPr="004C4CCB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lang w:eastAsia="ru-RU"/>
        </w:rPr>
      </w:pPr>
    </w:p>
    <w:p w:rsidR="005A7C18" w:rsidRPr="004C4CCB" w:rsidRDefault="00E12955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5A7C18" w:rsidRPr="004C4C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24668" w:rsidRPr="00B24668" w:rsidRDefault="00B24668" w:rsidP="00B24668">
      <w:pPr>
        <w:pStyle w:val="ab"/>
        <w:rPr>
          <w:rFonts w:eastAsia="Calibri"/>
        </w:rPr>
      </w:pPr>
    </w:p>
    <w:p w:rsidR="00B24668" w:rsidRPr="00B24668" w:rsidRDefault="00B24668" w:rsidP="00B24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4668">
        <w:rPr>
          <w:rFonts w:ascii="Times New Roman" w:hAnsi="Times New Roman" w:cs="Times New Roman"/>
          <w:sz w:val="24"/>
          <w:szCs w:val="24"/>
        </w:rPr>
        <w:t xml:space="preserve">         Рабочая программа по предмету </w:t>
      </w:r>
      <w:r w:rsidRPr="00B24668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Математика</w:t>
      </w:r>
      <w:r w:rsidRPr="00B24668">
        <w:rPr>
          <w:rFonts w:ascii="Times New Roman" w:hAnsi="Times New Roman" w:cs="Times New Roman"/>
          <w:i/>
          <w:sz w:val="24"/>
          <w:szCs w:val="24"/>
        </w:rPr>
        <w:t>»</w:t>
      </w:r>
      <w:r w:rsidRPr="00B24668">
        <w:rPr>
          <w:rFonts w:ascii="Times New Roman" w:hAnsi="Times New Roman" w:cs="Times New Roman"/>
          <w:sz w:val="24"/>
          <w:szCs w:val="24"/>
        </w:rPr>
        <w:t xml:space="preserve"> для 4-а,4-б классов составлена в соответствии с основными положениями  ФГОС НОО на основе </w:t>
      </w:r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авторской программы для общеобразовательных учреждений  </w:t>
      </w:r>
      <w:r w:rsidRPr="00B24668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Математика</w:t>
      </w:r>
      <w:r w:rsidRPr="00B24668">
        <w:rPr>
          <w:rFonts w:ascii="Times New Roman" w:eastAsia="Calibri" w:hAnsi="Times New Roman" w:cs="Times New Roman"/>
          <w:sz w:val="24"/>
          <w:szCs w:val="24"/>
        </w:rPr>
        <w:t>. 1- 4 класс» Рабочие программы. 1-4 классы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авторов 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М.</w:t>
      </w:r>
      <w:r>
        <w:rPr>
          <w:rStyle w:val="FontStyle12"/>
          <w:rFonts w:ascii="Times New Roman" w:hAnsi="Times New Roman" w:cs="Times New Roman"/>
          <w:sz w:val="24"/>
          <w:szCs w:val="24"/>
        </w:rPr>
        <w:t>И. Моро, Ю.М. Колягина, М.А. Бан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товой, Г.В. Бельтюковой, СИ. Волковой; СВ. Степано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вой </w:t>
      </w:r>
      <w:proofErr w:type="gramStart"/>
      <w:r w:rsidRPr="00B24668">
        <w:rPr>
          <w:rFonts w:ascii="Times New Roman" w:eastAsia="Calibri" w:hAnsi="Times New Roman" w:cs="Times New Roman"/>
          <w:sz w:val="24"/>
          <w:szCs w:val="24"/>
        </w:rPr>
        <w:t>–</w:t>
      </w:r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proofErr w:type="gramEnd"/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.: Просвещение, </w:t>
      </w:r>
      <w:r w:rsidRPr="00E90D32">
        <w:rPr>
          <w:rFonts w:ascii="Times New Roman" w:eastAsia="Calibri" w:hAnsi="Times New Roman" w:cs="Times New Roman"/>
          <w:sz w:val="24"/>
          <w:szCs w:val="24"/>
          <w:lang w:eastAsia="ru-RU"/>
        </w:rPr>
        <w:t>2019 г</w:t>
      </w:r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B24668">
        <w:rPr>
          <w:rFonts w:ascii="Times New Roman" w:hAnsi="Times New Roman" w:cs="Times New Roman"/>
          <w:sz w:val="24"/>
          <w:szCs w:val="24"/>
        </w:rPr>
        <w:t>К учебнику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B24668">
        <w:rPr>
          <w:rFonts w:ascii="Times New Roman" w:hAnsi="Times New Roman" w:cs="Times New Roman"/>
          <w:sz w:val="24"/>
          <w:szCs w:val="24"/>
        </w:rPr>
        <w:t>»</w:t>
      </w:r>
      <w:r w:rsidRPr="00B24668">
        <w:rPr>
          <w:rFonts w:ascii="Times New Roman" w:eastAsia="Calibri" w:hAnsi="Times New Roman" w:cs="Times New Roman"/>
          <w:sz w:val="24"/>
          <w:szCs w:val="24"/>
        </w:rPr>
        <w:t xml:space="preserve"> 4 класс. В 2-х  частях.  </w:t>
      </w:r>
      <w:r w:rsidRPr="00B24668">
        <w:rPr>
          <w:rFonts w:ascii="Times New Roman" w:eastAsia="Arial" w:hAnsi="Times New Roman" w:cs="Times New Roman"/>
          <w:noProof/>
          <w:sz w:val="24"/>
          <w:szCs w:val="24"/>
        </w:rPr>
        <w:t xml:space="preserve">Авт. 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М.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И. Моро, Ю.М. Колягин, М.А.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Бантова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Бельтюковоа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, СИ. Волкова; СВ. Степано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ва</w:t>
      </w:r>
      <w:r w:rsidRPr="00B24668">
        <w:rPr>
          <w:rFonts w:ascii="Times New Roman" w:eastAsia="Arial" w:hAnsi="Times New Roman" w:cs="Times New Roman"/>
          <w:noProof/>
          <w:sz w:val="24"/>
          <w:szCs w:val="24"/>
        </w:rPr>
        <w:t>..-11-еизд.- М.: Просвещение, 2020 г..</w:t>
      </w:r>
    </w:p>
    <w:p w:rsidR="00B24668" w:rsidRPr="00B24668" w:rsidRDefault="00B24668" w:rsidP="00B24668">
      <w:pPr>
        <w:tabs>
          <w:tab w:val="left" w:pos="851"/>
          <w:tab w:val="left" w:pos="1134"/>
          <w:tab w:val="left" w:pos="1276"/>
        </w:tabs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668" w:rsidRPr="00B24668" w:rsidRDefault="00B24668" w:rsidP="00B24668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24668">
        <w:rPr>
          <w:rFonts w:ascii="Times New Roman" w:hAnsi="Times New Roman" w:cs="Times New Roman"/>
          <w:color w:val="000000"/>
          <w:sz w:val="24"/>
          <w:szCs w:val="24"/>
        </w:rPr>
        <w:t xml:space="preserve">    В </w:t>
      </w:r>
      <w:r w:rsidR="00E12955">
        <w:rPr>
          <w:rFonts w:ascii="Times New Roman" w:hAnsi="Times New Roman" w:cs="Times New Roman"/>
          <w:color w:val="000000"/>
          <w:sz w:val="24"/>
          <w:szCs w:val="24"/>
        </w:rPr>
        <w:t>учебном</w:t>
      </w:r>
      <w:r w:rsidRPr="00B24668">
        <w:rPr>
          <w:rFonts w:ascii="Times New Roman" w:hAnsi="Times New Roman" w:cs="Times New Roman"/>
          <w:color w:val="000000"/>
          <w:sz w:val="24"/>
          <w:szCs w:val="24"/>
        </w:rPr>
        <w:t xml:space="preserve"> план</w:t>
      </w:r>
      <w:r w:rsidR="00E1295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24668">
        <w:rPr>
          <w:rFonts w:ascii="Times New Roman" w:hAnsi="Times New Roman" w:cs="Times New Roman"/>
          <w:color w:val="000000"/>
          <w:sz w:val="24"/>
          <w:szCs w:val="24"/>
        </w:rPr>
        <w:t xml:space="preserve">в 2020 -2021 учебном году на изучение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математики</w:t>
      </w:r>
      <w:r w:rsidRPr="00B24668">
        <w:rPr>
          <w:rFonts w:ascii="Times New Roman" w:hAnsi="Times New Roman" w:cs="Times New Roman"/>
          <w:color w:val="000000"/>
          <w:sz w:val="24"/>
          <w:szCs w:val="24"/>
        </w:rPr>
        <w:t xml:space="preserve"> в 4 классе отводится 4 часа в неделю, всего 140 часов.</w:t>
      </w:r>
    </w:p>
    <w:p w:rsidR="00061248" w:rsidRPr="00634A11" w:rsidRDefault="00061248" w:rsidP="00061248">
      <w:pPr>
        <w:pStyle w:val="Style3"/>
        <w:widowControl/>
        <w:spacing w:line="276" w:lineRule="auto"/>
        <w:ind w:left="581" w:firstLine="0"/>
        <w:rPr>
          <w:rStyle w:val="FontStyle12"/>
          <w:rFonts w:ascii="Times New Roman" w:hAnsi="Times New Roman" w:cs="Times New Roman"/>
          <w:sz w:val="28"/>
          <w:szCs w:val="28"/>
        </w:rPr>
      </w:pPr>
      <w:r w:rsidRPr="00634A11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895444" w:rsidRPr="00895444" w:rsidRDefault="00895444" w:rsidP="00DD58A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Математическое развитие младших школьников.</w:t>
      </w:r>
    </w:p>
    <w:p w:rsidR="00895444" w:rsidRPr="00895444" w:rsidRDefault="00895444" w:rsidP="00DD58A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начальных</w:t>
      </w:r>
      <w:r w:rsidRPr="0089544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математических знаний.</w:t>
      </w:r>
    </w:p>
    <w:p w:rsidR="00895444" w:rsidRPr="00895444" w:rsidRDefault="00895444" w:rsidP="00DD58A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интереса к математике, к умственной деятельности.</w:t>
      </w:r>
    </w:p>
    <w:p w:rsidR="00061248" w:rsidRDefault="00061248" w:rsidP="00061248">
      <w:pPr>
        <w:spacing w:before="100" w:beforeAutospacing="1" w:after="0" w:line="240" w:lineRule="auto"/>
        <w:ind w:left="71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З</w:t>
      </w:r>
      <w:r w:rsidRPr="00634A11">
        <w:rPr>
          <w:rStyle w:val="FontStyle12"/>
          <w:rFonts w:ascii="Times New Roman" w:hAnsi="Times New Roman" w:cs="Times New Roman"/>
          <w:b/>
          <w:sz w:val="28"/>
          <w:szCs w:val="28"/>
          <w:u w:val="single"/>
        </w:rPr>
        <w:t>адачи</w:t>
      </w:r>
      <w:r w:rsidRPr="00634A11">
        <w:rPr>
          <w:rStyle w:val="FontStyle12"/>
          <w:rFonts w:ascii="Times New Roman" w:hAnsi="Times New Roman" w:cs="Times New Roman"/>
          <w:sz w:val="28"/>
          <w:szCs w:val="28"/>
        </w:rPr>
        <w:t>:</w:t>
      </w:r>
    </w:p>
    <w:p w:rsidR="00061248" w:rsidRPr="00634A11" w:rsidRDefault="00061248" w:rsidP="00DD58A6">
      <w:pPr>
        <w:numPr>
          <w:ilvl w:val="0"/>
          <w:numId w:val="22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учащихся знаний основ науки – важнейших фактов, понятий; предметных умений и навыков, необходимых для успешного решения учебных и практических задач, продолжения образования;</w:t>
      </w:r>
    </w:p>
    <w:p w:rsidR="00061248" w:rsidRPr="00634A11" w:rsidRDefault="00061248" w:rsidP="00DD58A6">
      <w:pPr>
        <w:numPr>
          <w:ilvl w:val="0"/>
          <w:numId w:val="22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умений выполнять и объяснять математические вычисления;</w:t>
      </w:r>
    </w:p>
    <w:p w:rsidR="00061248" w:rsidRPr="00634A11" w:rsidRDefault="00061248" w:rsidP="00DD58A6">
      <w:pPr>
        <w:numPr>
          <w:ilvl w:val="0"/>
          <w:numId w:val="22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работать с арифметическим, алгебраическим, геометрическим материалом;</w:t>
      </w:r>
    </w:p>
    <w:p w:rsidR="00061248" w:rsidRPr="00634A11" w:rsidRDefault="00061248" w:rsidP="00DD58A6">
      <w:pPr>
        <w:numPr>
          <w:ilvl w:val="0"/>
          <w:numId w:val="22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умений: постановка учебной задачи; выполнение последовательности действий в соответствии с планом; проверка и оценка выполненной работы; умение работать с учебной книгой, справочным материалом.</w:t>
      </w:r>
    </w:p>
    <w:p w:rsidR="00061248" w:rsidRPr="00441AAE" w:rsidRDefault="00061248" w:rsidP="00DD58A6">
      <w:pPr>
        <w:pStyle w:val="Style3"/>
        <w:widowControl/>
        <w:numPr>
          <w:ilvl w:val="0"/>
          <w:numId w:val="22"/>
        </w:numPr>
        <w:spacing w:before="5" w:line="276" w:lineRule="auto"/>
        <w:rPr>
          <w:rStyle w:val="FontStyle12"/>
          <w:rFonts w:ascii="Times New Roman" w:hAnsi="Times New Roman" w:cs="Times New Roman"/>
        </w:rPr>
      </w:pPr>
      <w:r w:rsidRPr="00441AAE">
        <w:rPr>
          <w:rStyle w:val="FontStyle12"/>
          <w:rFonts w:ascii="Times New Roman" w:hAnsi="Times New Roman" w:cs="Times New Roman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5A7C18" w:rsidRPr="004C4CCB" w:rsidRDefault="005A7C18" w:rsidP="005A7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7C18" w:rsidRPr="004C4CCB" w:rsidRDefault="005A7C18" w:rsidP="005A7C18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0A03CA" w:rsidRDefault="000A03CA" w:rsidP="000A03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</w:t>
      </w:r>
      <w:r>
        <w:rPr>
          <w:rFonts w:ascii="Times New Roman" w:hAnsi="Times New Roman" w:cs="Times New Roman"/>
          <w:b/>
          <w:sz w:val="24"/>
          <w:szCs w:val="24"/>
        </w:rPr>
        <w:t>учебно-методического комплекта:</w:t>
      </w:r>
    </w:p>
    <w:p w:rsidR="005A7C18" w:rsidRPr="000A03CA" w:rsidRDefault="005A7C18" w:rsidP="000A03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УМК «Школа России»: </w:t>
      </w:r>
    </w:p>
    <w:p w:rsidR="00E12955" w:rsidRDefault="00E12955" w:rsidP="000A03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обучающихся:</w:t>
      </w:r>
    </w:p>
    <w:p w:rsidR="00E12955" w:rsidRPr="000A03CA" w:rsidRDefault="00E12955" w:rsidP="000A03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М. И. Моро, С. И. Волкова, С. В. Степанова. Математика: учебник для 4 класса. Часть 1 – М.: Просвещение, 2020 г;</w:t>
      </w:r>
    </w:p>
    <w:p w:rsidR="00E12955" w:rsidRPr="000A03CA" w:rsidRDefault="00E12955" w:rsidP="000A03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И. Моро, С. И. Волкова, С. В. Степанова. Математика: учебник для 4 класса. Часть 2 – М.: Просвещение, 2020 г.</w:t>
      </w:r>
    </w:p>
    <w:p w:rsidR="00E12955" w:rsidRPr="00601F1D" w:rsidRDefault="00E12955" w:rsidP="000A03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учителя:</w:t>
      </w:r>
    </w:p>
    <w:p w:rsidR="005A7C18" w:rsidRPr="000A03CA" w:rsidRDefault="005A7C18" w:rsidP="000A03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программы. Предметная линия учебников системы «Школа России». 1—4 классы</w:t>
      </w:r>
      <w:proofErr w:type="gramStart"/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пособие для учителей </w:t>
      </w:r>
      <w:proofErr w:type="spellStart"/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/ [М. И. Моро, С. И. Волкова, С. В. Степанова </w:t>
      </w:r>
      <w:r w:rsid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др.]. — М.: Просвещение, 2019</w:t>
      </w:r>
      <w:r w:rsidRPr="000A0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4A11" w:rsidRPr="000A03CA" w:rsidRDefault="00634A11" w:rsidP="000A0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3CA">
        <w:rPr>
          <w:rFonts w:ascii="Times New Roman" w:eastAsia="Times New Roman" w:hAnsi="Times New Roman" w:cs="Times New Roman"/>
          <w:sz w:val="24"/>
          <w:szCs w:val="24"/>
        </w:rPr>
        <w:t>Электронное приложение у учебнику Моро М</w:t>
      </w:r>
      <w:r w:rsidR="00E12955" w:rsidRPr="000A03CA">
        <w:rPr>
          <w:rFonts w:ascii="Times New Roman" w:eastAsia="Times New Roman" w:hAnsi="Times New Roman" w:cs="Times New Roman"/>
          <w:sz w:val="24"/>
          <w:szCs w:val="24"/>
        </w:rPr>
        <w:t xml:space="preserve">.И., </w:t>
      </w:r>
      <w:proofErr w:type="gramStart"/>
      <w:r w:rsidR="00E12955" w:rsidRPr="000A03CA">
        <w:rPr>
          <w:rFonts w:ascii="Times New Roman" w:eastAsia="Times New Roman" w:hAnsi="Times New Roman" w:cs="Times New Roman"/>
          <w:sz w:val="24"/>
          <w:szCs w:val="24"/>
        </w:rPr>
        <w:t>Бантовой</w:t>
      </w:r>
      <w:proofErr w:type="gramEnd"/>
      <w:r w:rsidR="00E12955" w:rsidRPr="000A03CA">
        <w:rPr>
          <w:rFonts w:ascii="Times New Roman" w:eastAsia="Times New Roman" w:hAnsi="Times New Roman" w:cs="Times New Roman"/>
          <w:sz w:val="24"/>
          <w:szCs w:val="24"/>
        </w:rPr>
        <w:t xml:space="preserve"> М.А. Математика. 4</w:t>
      </w:r>
      <w:r w:rsidRPr="000A03CA">
        <w:rPr>
          <w:rFonts w:ascii="Times New Roman" w:eastAsia="Times New Roman" w:hAnsi="Times New Roman" w:cs="Times New Roman"/>
          <w:sz w:val="24"/>
          <w:szCs w:val="24"/>
        </w:rPr>
        <w:t xml:space="preserve"> класс.</w:t>
      </w:r>
    </w:p>
    <w:p w:rsidR="00B24668" w:rsidRPr="00B76FBB" w:rsidRDefault="00B24668" w:rsidP="00B24668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FBB">
        <w:rPr>
          <w:rFonts w:ascii="Times New Roman" w:hAnsi="Times New Roman" w:cs="Times New Roman"/>
          <w:b/>
          <w:sz w:val="24"/>
          <w:szCs w:val="24"/>
          <w:lang w:eastAsia="ru-RU"/>
        </w:rPr>
        <w:t>Методы и формы работы с одарёнными детьми:</w:t>
      </w:r>
    </w:p>
    <w:p w:rsidR="00B24668" w:rsidRPr="00B76FBB" w:rsidRDefault="00B24668" w:rsidP="00E12955">
      <w:pPr>
        <w:pStyle w:val="ab"/>
        <w:numPr>
          <w:ilvl w:val="0"/>
          <w:numId w:val="27"/>
        </w:numPr>
        <w:rPr>
          <w:b/>
        </w:rPr>
      </w:pPr>
      <w:r w:rsidRPr="00B76FBB">
        <w:t>проектно-исследовательская деятельность</w:t>
      </w:r>
    </w:p>
    <w:p w:rsidR="00B24668" w:rsidRPr="00B76FBB" w:rsidRDefault="00B24668" w:rsidP="00E12955">
      <w:pPr>
        <w:pStyle w:val="ab"/>
        <w:numPr>
          <w:ilvl w:val="0"/>
          <w:numId w:val="27"/>
        </w:numPr>
      </w:pPr>
      <w:r w:rsidRPr="00B76FBB">
        <w:t xml:space="preserve">участие в </w:t>
      </w:r>
      <w:r>
        <w:t>олимпиадах</w:t>
      </w:r>
      <w:r w:rsidRPr="00B76FBB">
        <w:t xml:space="preserve"> на местном, муниципальном уровнях;</w:t>
      </w:r>
    </w:p>
    <w:p w:rsidR="00B24668" w:rsidRPr="00B76FBB" w:rsidRDefault="00B24668" w:rsidP="00E12955">
      <w:pPr>
        <w:pStyle w:val="ab"/>
        <w:numPr>
          <w:ilvl w:val="0"/>
          <w:numId w:val="27"/>
        </w:numPr>
      </w:pPr>
      <w:r w:rsidRPr="00B76FBB">
        <w:rPr>
          <w:color w:val="000000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B24668" w:rsidRPr="00B76FBB" w:rsidRDefault="00B24668" w:rsidP="00B2466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4668" w:rsidRPr="00B76FBB" w:rsidRDefault="00B24668" w:rsidP="00B2466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 с детьми, испытывающими трудности в обучении:</w:t>
      </w:r>
    </w:p>
    <w:p w:rsidR="00B24668" w:rsidRPr="00B76FBB" w:rsidRDefault="00B24668" w:rsidP="00E12955">
      <w:pPr>
        <w:pStyle w:val="ab"/>
      </w:pPr>
      <w:r w:rsidRPr="00B76FBB">
        <w:t>-индивидуальный подход,</w:t>
      </w:r>
    </w:p>
    <w:p w:rsidR="00B24668" w:rsidRPr="00B76FBB" w:rsidRDefault="00B24668" w:rsidP="00E12955">
      <w:pPr>
        <w:pStyle w:val="ab"/>
      </w:pPr>
      <w:r w:rsidRPr="00B76FBB">
        <w:lastRenderedPageBreak/>
        <w:t xml:space="preserve">- предотвращение наступления утомляемости, </w:t>
      </w:r>
    </w:p>
    <w:p w:rsidR="00B24668" w:rsidRPr="00B76FBB" w:rsidRDefault="00B24668" w:rsidP="00E12955">
      <w:pPr>
        <w:pStyle w:val="ab"/>
      </w:pPr>
      <w:r w:rsidRPr="00B76FBB">
        <w:t>- активизация познавательной деятельности,</w:t>
      </w:r>
    </w:p>
    <w:p w:rsidR="00B24668" w:rsidRPr="00B76FBB" w:rsidRDefault="00B24668" w:rsidP="00E12955">
      <w:pPr>
        <w:pStyle w:val="ab"/>
      </w:pPr>
      <w:r w:rsidRPr="00B76FBB">
        <w:t xml:space="preserve">- </w:t>
      </w:r>
      <w:r w:rsidR="00E12955">
        <w:t>подбор материала по уровню доступности</w:t>
      </w:r>
    </w:p>
    <w:p w:rsidR="00B24668" w:rsidRPr="00B76FBB" w:rsidRDefault="00B24668" w:rsidP="00E12955">
      <w:pPr>
        <w:pStyle w:val="ab"/>
      </w:pPr>
      <w:r w:rsidRPr="00B76FBB">
        <w:t xml:space="preserve">- проявление педагогического такта. </w:t>
      </w:r>
    </w:p>
    <w:p w:rsidR="00B24668" w:rsidRPr="00B76FBB" w:rsidRDefault="00B24668" w:rsidP="00B24668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76FB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Технологии, используемые в обучении:</w:t>
      </w:r>
    </w:p>
    <w:p w:rsidR="00B24668" w:rsidRPr="00B76FBB" w:rsidRDefault="00B24668" w:rsidP="00B24668">
      <w:pP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B76FBB">
        <w:rPr>
          <w:rFonts w:ascii="Times New Roman" w:hAnsi="Times New Roman" w:cs="Times New Roman"/>
          <w:i/>
          <w:sz w:val="24"/>
          <w:szCs w:val="24"/>
        </w:rPr>
        <w:t>-технология индивидуально-дифференцированного обучения</w:t>
      </w:r>
      <w:r w:rsidRPr="00B76FBB">
        <w:rPr>
          <w:rFonts w:ascii="Times New Roman" w:hAnsi="Times New Roman" w:cs="Times New Roman"/>
          <w:sz w:val="24"/>
          <w:szCs w:val="24"/>
        </w:rPr>
        <w:t xml:space="preserve"> помогает учитывать особенности каждого </w:t>
      </w:r>
      <w:proofErr w:type="gramStart"/>
      <w:r w:rsidRPr="00B76FBB"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 w:rsidRPr="00B76FBB">
        <w:rPr>
          <w:rFonts w:ascii="Times New Roman" w:hAnsi="Times New Roman" w:cs="Times New Roman"/>
          <w:sz w:val="24"/>
          <w:szCs w:val="24"/>
        </w:rPr>
        <w:t xml:space="preserve">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B24668" w:rsidRPr="00B76FBB" w:rsidRDefault="00B24668" w:rsidP="00B24668">
      <w:pP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B76FBB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B76FBB">
        <w:rPr>
          <w:rFonts w:ascii="Times New Roman" w:hAnsi="Times New Roman" w:cs="Times New Roman"/>
          <w:i/>
          <w:sz w:val="24"/>
          <w:szCs w:val="24"/>
        </w:rPr>
        <w:t>здоровьесберегающая</w:t>
      </w:r>
      <w:proofErr w:type="spellEnd"/>
      <w:r w:rsidRPr="00B76FBB">
        <w:rPr>
          <w:rFonts w:ascii="Times New Roman" w:hAnsi="Times New Roman" w:cs="Times New Roman"/>
          <w:i/>
          <w:sz w:val="24"/>
          <w:szCs w:val="24"/>
        </w:rPr>
        <w:t xml:space="preserve"> технология</w:t>
      </w:r>
      <w:r w:rsidRPr="00B76FBB">
        <w:rPr>
          <w:rFonts w:ascii="Times New Roman" w:hAnsi="Times New Roman" w:cs="Times New Roman"/>
          <w:sz w:val="24"/>
          <w:szCs w:val="24"/>
        </w:rPr>
        <w:t xml:space="preserve"> позволяет укрепить, артикуляционный аппарат,</w:t>
      </w:r>
      <w:proofErr w:type="gramStart"/>
      <w:r w:rsidRPr="00B76FB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76FBB">
        <w:rPr>
          <w:rFonts w:ascii="Times New Roman" w:hAnsi="Times New Roman" w:cs="Times New Roman"/>
          <w:sz w:val="24"/>
          <w:szCs w:val="24"/>
        </w:rPr>
        <w:t xml:space="preserve"> эмоциональное напряжение, активизировать работу речевого аппарата.</w:t>
      </w:r>
    </w:p>
    <w:p w:rsidR="00B24668" w:rsidRPr="00B76FBB" w:rsidRDefault="00B24668" w:rsidP="00B2466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6F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-ИКТ (</w:t>
      </w:r>
      <w:r w:rsidRPr="00B76F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ЦОР, компьютерные программы, видео хрестоматии)</w:t>
      </w:r>
    </w:p>
    <w:p w:rsidR="00B24668" w:rsidRDefault="00B24668" w:rsidP="00B24668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6FB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проектная</w:t>
      </w:r>
      <w:r w:rsidRPr="00B76FB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технология</w:t>
      </w:r>
    </w:p>
    <w:p w:rsidR="00061248" w:rsidRPr="00653835" w:rsidRDefault="00061248" w:rsidP="0006124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06124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Планируемые результаты</w:t>
      </w:r>
    </w:p>
    <w:p w:rsidR="005A7C18" w:rsidRPr="00634A11" w:rsidRDefault="005A7C18" w:rsidP="00061248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ющего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ся</w:t>
      </w:r>
      <w:proofErr w:type="gramEnd"/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будут сформированы: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в проведении самоконтроля и самооценки результатов своей учебной деятельности;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положительное отношение к урокам математики, к учебе, к школе;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понимание значения математических знаний в собственной жизни;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понимание значения математики в жизни и деятельности человека;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 и применять правила общения, осваивать навыки сотрудничества в учебной деятельности;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061248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061248" w:rsidRPr="00601F1D" w:rsidRDefault="00061248" w:rsidP="00DD58A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proofErr w:type="gramEnd"/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получит возможность для формирования:</w:t>
      </w:r>
    </w:p>
    <w:p w:rsidR="00061248" w:rsidRDefault="00061248" w:rsidP="00DD5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начальных представлений об универсальности математических способов познания окружающего мира;</w:t>
      </w:r>
    </w:p>
    <w:p w:rsidR="00061248" w:rsidRDefault="00061248" w:rsidP="00DD5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понимания важности математических знаний в жизни человека, при изучении других школьных дисциплин;</w:t>
      </w:r>
    </w:p>
    <w:p w:rsidR="00061248" w:rsidRDefault="00061248" w:rsidP="00DD5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навыков проведения самоконтроля и адекватной самооценки результатов своей учебной деятельности;</w:t>
      </w:r>
    </w:p>
    <w:p w:rsidR="00061248" w:rsidRPr="00601F1D" w:rsidRDefault="00061248" w:rsidP="00DD5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</w:p>
    <w:p w:rsidR="00061248" w:rsidRPr="008051E0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51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РЕГУЛЯТИВНЫЕ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 научится: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понимать, принимать и сохранять различные учебные задачи; осуществлять поиск сре</w:t>
      </w:r>
      <w:proofErr w:type="gramStart"/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дл</w:t>
      </w:r>
      <w:proofErr w:type="gramEnd"/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достижения учебной задачи;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находить способ решения учебной задачи и выполнять учебные действия в устной и письменной форме, использовать математи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ческие термины, символы и знаки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планировать свои действия в соответствии с поставленной учебной задачей для ее решения;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проводить пошаговый контроль под руководством учителя, а </w:t>
      </w:r>
    </w:p>
    <w:p w:rsidR="00061248" w:rsidRDefault="00061248" w:rsidP="0006124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некоторых случаях – самостоятельно;</w:t>
      </w:r>
    </w:p>
    <w:p w:rsidR="00061248" w:rsidRPr="00601F1D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proofErr w:type="gramEnd"/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061248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делать несложные выводы о математических объектах и их свойствах;</w:t>
      </w:r>
    </w:p>
    <w:p w:rsidR="00061248" w:rsidRPr="00A9197D" w:rsidRDefault="00061248" w:rsidP="00DD58A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научится: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061248" w:rsidRPr="00A9197D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сравнение по одному или нескольким признакам и на этой основе делать выводы;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выполнять классификацию по нескольким предложенным или самостоятельно найденным основаниям;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делать выводы по аналогии и проверять эти выводы;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несложные обобщения и использовать математические знания в расширенной области применения;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понимать базовые </w:t>
      </w:r>
      <w:proofErr w:type="spell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предметные понятия: число, величина, геометрическая фигура;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фиксировать математические отношения между объектами и группами объектов в знаково-с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имволической форме (на моделях)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стремление полнее использовать свои творческие возможности;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061248" w:rsidRDefault="00061248" w:rsidP="00DD58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расширенный поиск информации и представлять информацию в предложенной форме.</w:t>
      </w:r>
    </w:p>
    <w:p w:rsidR="00061248" w:rsidRPr="00A9197D" w:rsidRDefault="00061248" w:rsidP="0006124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proofErr w:type="gramEnd"/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61248" w:rsidRDefault="00061248" w:rsidP="00DD58A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061248" w:rsidRPr="00A9197D" w:rsidRDefault="00061248" w:rsidP="00DD58A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научится:</w:t>
      </w:r>
    </w:p>
    <w:p w:rsidR="00061248" w:rsidRDefault="00061248" w:rsidP="00DD58A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061248" w:rsidRDefault="00061248" w:rsidP="00DD58A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высказывать свои оценки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предложения;</w:t>
      </w:r>
    </w:p>
    <w:p w:rsidR="00061248" w:rsidRDefault="00061248" w:rsidP="00DD58A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061248" w:rsidRDefault="00061248" w:rsidP="00DD58A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061248" w:rsidRDefault="00061248" w:rsidP="00DD58A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 и применять правила общения, осваивать навыки сотрудничества в учебной деятельности;</w:t>
      </w:r>
    </w:p>
    <w:p w:rsidR="00061248" w:rsidRDefault="00061248" w:rsidP="00DD58A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061248" w:rsidRPr="00A9197D" w:rsidRDefault="00061248" w:rsidP="0006124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proofErr w:type="gramEnd"/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61248" w:rsidRDefault="00061248" w:rsidP="00DD58A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061248" w:rsidRDefault="00061248" w:rsidP="00DD58A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061248" w:rsidRDefault="00061248" w:rsidP="00DD58A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061248" w:rsidRPr="00A9197D" w:rsidRDefault="00061248" w:rsidP="00DD58A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конструктивно разрешать конфликты посредством учета интересов сторон и сотрудничества.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Предметные результаты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ЧИСЛА И ВЕЛИЧИНЫ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научится:</w:t>
      </w:r>
    </w:p>
    <w:p w:rsidR="000D246B" w:rsidRPr="00E12955" w:rsidRDefault="000D246B" w:rsidP="000D246B">
      <w:pPr>
        <w:pStyle w:val="Style2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E12955">
        <w:rPr>
          <w:rStyle w:val="FontStyle15"/>
          <w:rFonts w:ascii="Times New Roman" w:hAnsi="Times New Roman" w:cs="Times New Roman"/>
          <w:sz w:val="24"/>
          <w:szCs w:val="24"/>
        </w:rPr>
        <w:t xml:space="preserve">- читать, записывать и сравнивать числа в пределах миллиона; записывать результат сравнения, используя знаки &gt; (больше), &lt; (меньше), = (равно); </w:t>
      </w:r>
    </w:p>
    <w:p w:rsidR="000D246B" w:rsidRPr="00E12955" w:rsidRDefault="000D246B" w:rsidP="000D246B">
      <w:pPr>
        <w:pStyle w:val="Style2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E12955">
        <w:rPr>
          <w:rStyle w:val="FontStyle15"/>
          <w:rFonts w:ascii="Times New Roman" w:hAnsi="Times New Roman" w:cs="Times New Roman"/>
          <w:sz w:val="24"/>
          <w:szCs w:val="24"/>
        </w:rPr>
        <w:t>- представлять любое трёхзначное число в виде суммы разрядных слагаемых;</w:t>
      </w:r>
    </w:p>
    <w:p w:rsidR="000D246B" w:rsidRPr="00E12955" w:rsidRDefault="000D246B" w:rsidP="000D246B">
      <w:pPr>
        <w:pStyle w:val="Style2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E12955">
        <w:rPr>
          <w:rStyle w:val="FontStyle15"/>
          <w:rFonts w:ascii="Times New Roman" w:hAnsi="Times New Roman" w:cs="Times New Roman"/>
          <w:sz w:val="24"/>
          <w:szCs w:val="24"/>
        </w:rPr>
        <w:t xml:space="preserve"> - объяснять, как образуется каждая следующая счётная единица; </w:t>
      </w:r>
    </w:p>
    <w:p w:rsidR="000D246B" w:rsidRPr="00E12955" w:rsidRDefault="000D246B" w:rsidP="000D246B">
      <w:pPr>
        <w:pStyle w:val="Style2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E12955">
        <w:rPr>
          <w:rStyle w:val="FontStyle15"/>
          <w:rFonts w:ascii="Times New Roman" w:hAnsi="Times New Roman" w:cs="Times New Roman"/>
          <w:sz w:val="24"/>
          <w:szCs w:val="24"/>
        </w:rPr>
        <w:t xml:space="preserve"> - пользоваться изученной математической терминологией;</w:t>
      </w:r>
    </w:p>
    <w:p w:rsidR="000D246B" w:rsidRPr="00E12955" w:rsidRDefault="000D246B" w:rsidP="000D246B">
      <w:pPr>
        <w:pStyle w:val="Style4"/>
        <w:widowControl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E12955">
        <w:rPr>
          <w:rStyle w:val="FontStyle15"/>
          <w:rFonts w:ascii="Times New Roman" w:hAnsi="Times New Roman" w:cs="Times New Roman"/>
          <w:sz w:val="24"/>
          <w:szCs w:val="24"/>
        </w:rPr>
        <w:t>- записывать и вычислять значения числовых выражений, содержащих 3-4 действия (со скобками и без них);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before="48"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 xml:space="preserve">находить числовые значения буквенных выражений вида а + 3, 8 - г,    b : 2, </w:t>
      </w:r>
      <w:r w:rsidRPr="00E12955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а+ </w:t>
      </w: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 xml:space="preserve">d, k : </w:t>
      </w:r>
      <w:proofErr w:type="gramStart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п</w:t>
      </w:r>
      <w:proofErr w:type="gramEnd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выполнять устные вычисления в пределах 100 и с большими числами в сводимых к действиям в пределах 100;</w:t>
      </w:r>
      <w:proofErr w:type="gramEnd"/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284" w:hanging="284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выполнять вычисления с нулём;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выполнять письменные вычисления (сложение и вычитание многозначных умножение и деление многозначных чисел на однозначные и двузначные числа)</w:t>
      </w:r>
      <w:proofErr w:type="gramStart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,п</w:t>
      </w:r>
      <w:proofErr w:type="gramEnd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роверкувычислений;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before="5"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решать уравнения вида х±60 = 320, 125+х = 750, 2000-х= 1450, х-12 = 2400. 420, 600:х = 25 на основе взаимосвязи между компонентами и результатами действий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284" w:hanging="284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решать задачи в 1—3 действия;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находить длину отрезка, ломаной, периметр многоугольника, в том числе угольника (квадрата);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426" w:hanging="426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426" w:hanging="426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узнавать время по часам;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применять к  решению текстовых задач знание изученных связей между нами;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284" w:hanging="284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строить заданный отрезок;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284" w:hanging="284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строить на клетчатой бумаге прямоугольник (квадрат) по заданным длинам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proofErr w:type="gramEnd"/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выявлять изменения, происходящие с объектами и устанавливать зависимость между ними;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ind w:left="284" w:hanging="284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определять с помощью сравнения (сопоставления) их характерные признаки: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формировать речевые математические умения и навыки, высказывать суждения с  использованием математических терминов и понятий, выделять слова (словосочетания т. д.), помогающие понять его смысл; ставить вопросы по ходу выполнения задания;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развивать организационные умения и навыки: планировать этапы предстоящей работы, определять последовательность предстоящих действий;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осуществлять контроль и оценку правильности действий, поиск путей преодоления  ошибок;</w:t>
      </w:r>
    </w:p>
    <w:p w:rsidR="000D246B" w:rsidRPr="00E12955" w:rsidRDefault="000D246B" w:rsidP="000D246B">
      <w:pPr>
        <w:pStyle w:val="Style4"/>
        <w:widowControl/>
        <w:numPr>
          <w:ilvl w:val="0"/>
          <w:numId w:val="24"/>
        </w:numPr>
        <w:tabs>
          <w:tab w:val="left" w:pos="8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вычислений;</w:t>
      </w:r>
    </w:p>
    <w:p w:rsidR="000D246B" w:rsidRPr="00E12955" w:rsidRDefault="000D246B" w:rsidP="000D246B">
      <w:pPr>
        <w:pStyle w:val="Style5"/>
        <w:widowControl/>
        <w:numPr>
          <w:ilvl w:val="0"/>
          <w:numId w:val="24"/>
        </w:numPr>
        <w:tabs>
          <w:tab w:val="left" w:pos="898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 xml:space="preserve">формировать и отрабатывать навыки устных и письменных вычислений: табличные случаи умножения и деления, </w:t>
      </w:r>
      <w:proofErr w:type="spellStart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внетабличные</w:t>
      </w:r>
      <w:proofErr w:type="spellEnd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 и без них;</w:t>
      </w:r>
    </w:p>
    <w:p w:rsidR="000D246B" w:rsidRPr="00E12955" w:rsidRDefault="000D246B" w:rsidP="000D246B">
      <w:pPr>
        <w:pStyle w:val="Style5"/>
        <w:widowControl/>
        <w:numPr>
          <w:ilvl w:val="0"/>
          <w:numId w:val="24"/>
        </w:numPr>
        <w:tabs>
          <w:tab w:val="left" w:pos="898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пользоваться алгоритмами письменного сложения и вычитания многозначных чисел, умножения и деления многозначного числа на однозначное и двузначное числа;</w:t>
      </w:r>
    </w:p>
    <w:p w:rsidR="000D246B" w:rsidRPr="00E12955" w:rsidRDefault="000D246B" w:rsidP="000D246B">
      <w:pPr>
        <w:pStyle w:val="Style5"/>
        <w:widowControl/>
        <w:numPr>
          <w:ilvl w:val="0"/>
          <w:numId w:val="24"/>
        </w:numPr>
        <w:tabs>
          <w:tab w:val="left" w:pos="898"/>
        </w:tabs>
        <w:spacing w:line="240" w:lineRule="auto"/>
        <w:ind w:hanging="142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для</w:t>
      </w:r>
      <w:proofErr w:type="gramEnd"/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:</w:t>
      </w:r>
    </w:p>
    <w:p w:rsidR="000D246B" w:rsidRPr="00E12955" w:rsidRDefault="000D246B" w:rsidP="000D246B">
      <w:pPr>
        <w:pStyle w:val="Style6"/>
        <w:widowControl/>
        <w:numPr>
          <w:ilvl w:val="0"/>
          <w:numId w:val="25"/>
        </w:numPr>
        <w:tabs>
          <w:tab w:val="left" w:pos="888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ориентировки в окружающем пространстве (планирование маршрута, выбор передвижения и др.);</w:t>
      </w:r>
    </w:p>
    <w:p w:rsidR="000D246B" w:rsidRPr="00E12955" w:rsidRDefault="000D246B" w:rsidP="000D246B">
      <w:pPr>
        <w:pStyle w:val="Style6"/>
        <w:widowControl/>
        <w:numPr>
          <w:ilvl w:val="0"/>
          <w:numId w:val="25"/>
        </w:numPr>
        <w:tabs>
          <w:tab w:val="left" w:pos="888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сравнения и упорядочения объектов по разным признакам: длине, площади, вместимости;</w:t>
      </w:r>
    </w:p>
    <w:p w:rsidR="00061248" w:rsidRPr="000D246B" w:rsidRDefault="000D246B" w:rsidP="000D246B">
      <w:pPr>
        <w:pStyle w:val="Style6"/>
        <w:widowControl/>
        <w:tabs>
          <w:tab w:val="left" w:pos="893"/>
        </w:tabs>
        <w:ind w:left="284" w:hanging="284"/>
        <w:jc w:val="both"/>
        <w:rPr>
          <w:rFonts w:ascii="Times New Roman" w:hAnsi="Times New Roman" w:cs="Times New Roman"/>
        </w:rPr>
      </w:pP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>•</w:t>
      </w:r>
      <w:r w:rsidRPr="00E12955">
        <w:rPr>
          <w:rStyle w:val="FontStyle12"/>
          <w:rFonts w:ascii="Times New Roman" w:hAnsi="Times New Roman" w:cs="Times New Roman"/>
          <w:sz w:val="24"/>
          <w:szCs w:val="24"/>
        </w:rPr>
        <w:tab/>
        <w:t>определения времен</w:t>
      </w:r>
      <w:r>
        <w:rPr>
          <w:rStyle w:val="FontStyle12"/>
          <w:rFonts w:ascii="Times New Roman" w:hAnsi="Times New Roman" w:cs="Times New Roman"/>
          <w:sz w:val="24"/>
          <w:szCs w:val="24"/>
        </w:rPr>
        <w:t>и по часам (в часах и минутах).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РАБОТА С ИНФОРМАЦИЕЙ</w:t>
      </w: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научится:</w:t>
      </w:r>
    </w:p>
    <w:p w:rsidR="00061248" w:rsidRDefault="00061248" w:rsidP="00DD58A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готовые таблицы, использовать их для выполнения заданных действий, для построения вывода;</w:t>
      </w:r>
    </w:p>
    <w:p w:rsidR="00061248" w:rsidRDefault="00061248" w:rsidP="00DD58A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061248" w:rsidRDefault="00061248" w:rsidP="00DD58A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оформлять в таблице зависимости между пропорциональными величинами;</w:t>
      </w:r>
    </w:p>
    <w:p w:rsidR="00061248" w:rsidRPr="00A9197D" w:rsidRDefault="00061248" w:rsidP="00DD58A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выстраивать цепочку 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логических рассуждений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делать выводы.</w:t>
      </w:r>
    </w:p>
    <w:p w:rsidR="00061248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248" w:rsidRPr="00C77C06" w:rsidRDefault="00061248" w:rsidP="00061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</w:t>
      </w: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</w:t>
      </w:r>
      <w:proofErr w:type="gramEnd"/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61248" w:rsidRDefault="00061248" w:rsidP="00DD58A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несложные готовые таблицы;</w:t>
      </w:r>
    </w:p>
    <w:p w:rsidR="0079521B" w:rsidRPr="0079521B" w:rsidRDefault="00061248" w:rsidP="004A4D40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действий, геометрических </w:t>
      </w:r>
      <w:proofErr w:type="gramEnd"/>
    </w:p>
    <w:p w:rsidR="004A4D40" w:rsidRDefault="004A4D40" w:rsidP="00844B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4B38" w:rsidRDefault="00844B38" w:rsidP="00844B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5A7C18" w:rsidRPr="00C77C06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5221" w:rsidRPr="004A4D40" w:rsidRDefault="00E05221" w:rsidP="00E05221">
      <w:pPr>
        <w:pStyle w:val="Style13"/>
        <w:widowControl/>
        <w:spacing w:before="139"/>
        <w:ind w:left="3802" w:right="2150"/>
        <w:jc w:val="both"/>
        <w:rPr>
          <w:rStyle w:val="FontStyle21"/>
          <w:rFonts w:ascii="Times New Roman" w:hAnsi="Times New Roman" w:cs="Times New Roman"/>
          <w:b w:val="0"/>
          <w:sz w:val="24"/>
          <w:szCs w:val="24"/>
          <w:lang w:val="ru-RU"/>
        </w:rPr>
      </w:pPr>
      <w:r w:rsidRPr="004A4D40">
        <w:rPr>
          <w:rStyle w:val="FontStyle21"/>
          <w:rFonts w:ascii="Times New Roman" w:hAnsi="Times New Roman" w:cs="Times New Roman"/>
          <w:sz w:val="24"/>
          <w:szCs w:val="24"/>
          <w:lang w:val="ru-RU"/>
        </w:rPr>
        <w:t>Числа от 1 до 1000</w:t>
      </w:r>
    </w:p>
    <w:p w:rsidR="00E05221" w:rsidRPr="004A4D40" w:rsidRDefault="00E05221" w:rsidP="00E05221">
      <w:pPr>
        <w:pStyle w:val="Style5"/>
        <w:widowControl/>
        <w:spacing w:line="240" w:lineRule="auto"/>
        <w:ind w:left="581"/>
        <w:rPr>
          <w:rStyle w:val="FontStyle17"/>
          <w:rFonts w:ascii="Times New Roman" w:hAnsi="Times New Roman" w:cs="Times New Roman"/>
          <w:i/>
          <w:sz w:val="24"/>
          <w:szCs w:val="24"/>
        </w:rPr>
      </w:pPr>
      <w:r w:rsidRPr="004A4D40">
        <w:rPr>
          <w:rStyle w:val="FontStyle21"/>
          <w:rFonts w:ascii="Times New Roman" w:hAnsi="Times New Roman" w:cs="Times New Roman"/>
          <w:sz w:val="24"/>
          <w:szCs w:val="24"/>
        </w:rPr>
        <w:t xml:space="preserve">Повторение </w:t>
      </w:r>
      <w:r w:rsidR="009F11C7">
        <w:rPr>
          <w:rStyle w:val="FontStyle17"/>
          <w:rFonts w:ascii="Times New Roman" w:hAnsi="Times New Roman" w:cs="Times New Roman"/>
          <w:i/>
          <w:sz w:val="24"/>
          <w:szCs w:val="24"/>
        </w:rPr>
        <w:t>(14</w:t>
      </w:r>
      <w:r w:rsidRPr="004A4D40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E05221" w:rsidRPr="004A4D40" w:rsidRDefault="00E05221" w:rsidP="00E05221">
      <w:pPr>
        <w:pStyle w:val="Style4"/>
        <w:widowControl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 xml:space="preserve">Четыре арифметических действия. Порядок их выполнения в выражениях, </w:t>
      </w:r>
      <w:r w:rsidRPr="004A4D40">
        <w:rPr>
          <w:rStyle w:val="FontStyle16"/>
          <w:rFonts w:ascii="Times New Roman" w:hAnsi="Times New Roman" w:cs="Times New Roman"/>
          <w:b w:val="0"/>
          <w:sz w:val="24"/>
          <w:szCs w:val="24"/>
        </w:rPr>
        <w:t>содержа</w:t>
      </w: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щих 2-4 действия. Письменные приёмы вычислений.</w:t>
      </w:r>
    </w:p>
    <w:p w:rsidR="00E05221" w:rsidRPr="004A4D40" w:rsidRDefault="00E05221" w:rsidP="00E05221">
      <w:pPr>
        <w:pStyle w:val="Style11"/>
        <w:widowControl/>
        <w:spacing w:before="14"/>
        <w:ind w:left="3226"/>
        <w:jc w:val="both"/>
        <w:rPr>
          <w:rStyle w:val="FontStyle21"/>
          <w:rFonts w:ascii="Times New Roman" w:hAnsi="Times New Roman" w:cs="Times New Roman"/>
          <w:b w:val="0"/>
          <w:sz w:val="24"/>
          <w:szCs w:val="24"/>
        </w:rPr>
      </w:pPr>
      <w:r w:rsidRPr="004A4D40">
        <w:rPr>
          <w:rStyle w:val="FontStyle21"/>
          <w:rFonts w:ascii="Times New Roman" w:hAnsi="Times New Roman" w:cs="Times New Roman"/>
          <w:sz w:val="24"/>
          <w:szCs w:val="24"/>
        </w:rPr>
        <w:t>Числа, которые больше 1000</w:t>
      </w:r>
    </w:p>
    <w:p w:rsidR="00E05221" w:rsidRPr="004A4D40" w:rsidRDefault="00E05221" w:rsidP="00E05221">
      <w:pPr>
        <w:pStyle w:val="Style5"/>
        <w:widowControl/>
        <w:spacing w:line="240" w:lineRule="auto"/>
        <w:ind w:left="581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21"/>
          <w:rFonts w:ascii="Times New Roman" w:hAnsi="Times New Roman" w:cs="Times New Roman"/>
          <w:sz w:val="24"/>
          <w:szCs w:val="24"/>
        </w:rPr>
        <w:t xml:space="preserve">Нумерация </w:t>
      </w: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>(</w:t>
      </w:r>
      <w:r w:rsidR="00844B38">
        <w:rPr>
          <w:rStyle w:val="FontStyle17"/>
          <w:rFonts w:ascii="Times New Roman" w:hAnsi="Times New Roman" w:cs="Times New Roman"/>
          <w:sz w:val="24"/>
          <w:szCs w:val="24"/>
        </w:rPr>
        <w:t>11</w:t>
      </w: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 xml:space="preserve"> ч)</w:t>
      </w:r>
    </w:p>
    <w:p w:rsidR="00E05221" w:rsidRPr="004A4D40" w:rsidRDefault="00E05221" w:rsidP="00E05221">
      <w:pPr>
        <w:pStyle w:val="Style4"/>
        <w:widowControl/>
        <w:spacing w:before="5"/>
        <w:ind w:left="581" w:hanging="581"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Новая счетная единица — тысяча.</w:t>
      </w:r>
    </w:p>
    <w:p w:rsidR="00E05221" w:rsidRPr="004A4D40" w:rsidRDefault="00E05221" w:rsidP="00E05221">
      <w:pPr>
        <w:pStyle w:val="Style1"/>
        <w:widowControl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E05221" w:rsidRPr="004A4D40" w:rsidRDefault="00E05221" w:rsidP="00E05221">
      <w:pPr>
        <w:pStyle w:val="Style1"/>
        <w:widowControl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Представление многозначного числа в виде суммы разрядных слагаемых. Увеличение (уменьшение) числа в 10, 100,1000 раз.</w:t>
      </w:r>
    </w:p>
    <w:p w:rsidR="00E05221" w:rsidRPr="004A4D40" w:rsidRDefault="00E05221" w:rsidP="00E05221">
      <w:pPr>
        <w:pStyle w:val="Style5"/>
        <w:widowControl/>
        <w:spacing w:before="10" w:line="240" w:lineRule="auto"/>
        <w:ind w:left="581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21"/>
          <w:rFonts w:ascii="Times New Roman" w:hAnsi="Times New Roman" w:cs="Times New Roman"/>
          <w:sz w:val="24"/>
          <w:szCs w:val="24"/>
        </w:rPr>
        <w:t xml:space="preserve">Величины </w:t>
      </w:r>
      <w:r w:rsidR="00844B38">
        <w:rPr>
          <w:rStyle w:val="FontStyle17"/>
          <w:rFonts w:ascii="Times New Roman" w:hAnsi="Times New Roman" w:cs="Times New Roman"/>
          <w:sz w:val="24"/>
          <w:szCs w:val="24"/>
        </w:rPr>
        <w:t>(18</w:t>
      </w: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 xml:space="preserve"> ч)</w:t>
      </w:r>
    </w:p>
    <w:p w:rsidR="00E05221" w:rsidRPr="004A4D40" w:rsidRDefault="00E05221" w:rsidP="00E05221">
      <w:pPr>
        <w:pStyle w:val="Style6"/>
        <w:widowControl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Единицы длины: миллиметр, сантиметр, дециметр, метр, километр. Соотношение  между ними.</w:t>
      </w:r>
    </w:p>
    <w:p w:rsidR="00E05221" w:rsidRPr="004A4D40" w:rsidRDefault="00E05221" w:rsidP="00E05221">
      <w:pPr>
        <w:pStyle w:val="Style6"/>
        <w:widowControl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Единицы площади: квадратный миллиметр, квадратный сантиметр, квадратный метр, квадратный метр, квадратный километр. Соотношения между ними.</w:t>
      </w:r>
    </w:p>
    <w:p w:rsidR="00E05221" w:rsidRPr="004A4D40" w:rsidRDefault="00E05221" w:rsidP="00E05221">
      <w:pPr>
        <w:pStyle w:val="Style4"/>
        <w:widowControl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lastRenderedPageBreak/>
        <w:t>Единицы массы: грамм, килограмм, центнер, тонна. Соотношения между ними.</w:t>
      </w:r>
    </w:p>
    <w:p w:rsidR="00E05221" w:rsidRPr="004A4D40" w:rsidRDefault="00E05221" w:rsidP="00E05221">
      <w:pPr>
        <w:pStyle w:val="Style6"/>
        <w:widowControl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Единицы времени: секунда, минута, час, сутки, месяц, год, век. Соотношения ними. Задачи на определение начала, конца события, его продолжительности.</w:t>
      </w:r>
    </w:p>
    <w:p w:rsidR="00E05221" w:rsidRPr="004A4D40" w:rsidRDefault="00E05221" w:rsidP="00E05221">
      <w:pPr>
        <w:pStyle w:val="Style6"/>
        <w:widowControl/>
        <w:ind w:firstLine="1134"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21"/>
          <w:rFonts w:ascii="Times New Roman" w:hAnsi="Times New Roman" w:cs="Times New Roman"/>
          <w:sz w:val="24"/>
          <w:szCs w:val="24"/>
        </w:rPr>
        <w:t xml:space="preserve">Сложение и вычитание </w:t>
      </w:r>
      <w:r w:rsidR="00844B38">
        <w:rPr>
          <w:rStyle w:val="FontStyle17"/>
          <w:rFonts w:ascii="Times New Roman" w:hAnsi="Times New Roman" w:cs="Times New Roman"/>
          <w:sz w:val="24"/>
          <w:szCs w:val="24"/>
        </w:rPr>
        <w:t>(11</w:t>
      </w: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 xml:space="preserve"> ч)</w:t>
      </w:r>
    </w:p>
    <w:p w:rsidR="00E05221" w:rsidRPr="004A4D40" w:rsidRDefault="00E05221" w:rsidP="00E05221">
      <w:pPr>
        <w:pStyle w:val="Style4"/>
        <w:widowControl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реализации вычислений; способы проверки сложения и вычитания.</w:t>
      </w:r>
    </w:p>
    <w:p w:rsidR="00E05221" w:rsidRPr="004A4D40" w:rsidRDefault="00E05221" w:rsidP="00E05221">
      <w:pPr>
        <w:pStyle w:val="Style1"/>
        <w:widowControl/>
        <w:ind w:right="-2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Решение уравнений вида: </w:t>
      </w: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 xml:space="preserve">к 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+ 312 = 654 + 79, </w:t>
      </w: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>729</w:t>
      </w:r>
      <w:r w:rsidRPr="004A4D40">
        <w:rPr>
          <w:rStyle w:val="FontStyle15"/>
          <w:rFonts w:ascii="Times New Roman" w:hAnsi="Times New Roman" w:cs="Times New Roman"/>
          <w:i/>
          <w:spacing w:val="60"/>
          <w:sz w:val="24"/>
          <w:szCs w:val="24"/>
        </w:rPr>
        <w:t>-</w:t>
      </w:r>
      <w:r w:rsidRPr="004A4D40">
        <w:rPr>
          <w:rStyle w:val="FontStyle15"/>
          <w:rFonts w:ascii="Times New Roman" w:hAnsi="Times New Roman" w:cs="Times New Roman"/>
          <w:spacing w:val="60"/>
          <w:sz w:val="24"/>
          <w:szCs w:val="24"/>
        </w:rPr>
        <w:t>х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= 217 + 163,   </w:t>
      </w:r>
      <w:r w:rsidRPr="004A4D40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у 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- 137 = 500-140.</w:t>
      </w:r>
    </w:p>
    <w:p w:rsidR="00E05221" w:rsidRPr="004A4D40" w:rsidRDefault="00E05221" w:rsidP="00E05221">
      <w:pPr>
        <w:pStyle w:val="Style1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Устное сложение и вычитание чисел в случаях, сводимых к действиям в пределах 100, и письменное — в остальных случаях. </w:t>
      </w:r>
    </w:p>
    <w:p w:rsidR="00E05221" w:rsidRPr="004A4D40" w:rsidRDefault="00E05221" w:rsidP="00E05221">
      <w:pPr>
        <w:pStyle w:val="Style1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Сложение и вычитание значений величин. </w:t>
      </w:r>
    </w:p>
    <w:p w:rsidR="00E05221" w:rsidRPr="004A4D40" w:rsidRDefault="00E05221" w:rsidP="00E05221">
      <w:pPr>
        <w:pStyle w:val="Style1"/>
        <w:widowControl/>
        <w:ind w:firstLine="1134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7"/>
          <w:rFonts w:ascii="Times New Roman" w:hAnsi="Times New Roman" w:cs="Times New Roman"/>
          <w:sz w:val="24"/>
          <w:szCs w:val="24"/>
        </w:rPr>
        <w:t xml:space="preserve">Умножение и деление 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(</w:t>
      </w:r>
      <w:r w:rsidR="00844B38">
        <w:rPr>
          <w:rStyle w:val="FontStyle15"/>
          <w:rFonts w:ascii="Times New Roman" w:hAnsi="Times New Roman" w:cs="Times New Roman"/>
          <w:sz w:val="24"/>
          <w:szCs w:val="24"/>
        </w:rPr>
        <w:t>71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ч)</w:t>
      </w:r>
    </w:p>
    <w:p w:rsidR="00E05221" w:rsidRPr="004A4D40" w:rsidRDefault="00E05221" w:rsidP="00E05221">
      <w:pPr>
        <w:pStyle w:val="Style4"/>
        <w:widowControl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softHyphen/>
        <w:t>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E05221" w:rsidRPr="004A4D40" w:rsidRDefault="00E05221" w:rsidP="00E05221">
      <w:pPr>
        <w:pStyle w:val="Style4"/>
        <w:widowControl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Решение уравнений вида 6 - х = 429 +120, </w:t>
      </w:r>
      <w:r w:rsidRPr="004A4D40">
        <w:rPr>
          <w:rStyle w:val="FontStyle19"/>
          <w:rFonts w:ascii="Times New Roman" w:hAnsi="Times New Roman" w:cs="Times New Roman"/>
          <w:sz w:val="24"/>
          <w:szCs w:val="24"/>
        </w:rPr>
        <w:t xml:space="preserve">х - 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18 = 270-50, 360:х=630:7 на основе взаимосвязей между компонентами и результатами действий. Устное умножение и деление на однозначное число в случаях, сводимых к действиям в пределах 100; умножение и деление на 10, 100, 1000. 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ознакомления).</w:t>
      </w:r>
    </w:p>
    <w:p w:rsidR="00E05221" w:rsidRPr="004A4D40" w:rsidRDefault="00E05221" w:rsidP="00E05221">
      <w:pPr>
        <w:pStyle w:val="Style1"/>
        <w:widowControl/>
        <w:spacing w:before="10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Умножение и деление значений величин на однозначное число.</w:t>
      </w:r>
    </w:p>
    <w:p w:rsidR="00E05221" w:rsidRPr="004A4D40" w:rsidRDefault="00E05221" w:rsidP="00E05221">
      <w:pPr>
        <w:pStyle w:val="Style1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Связь между величинами (скорость, время, расстояние; масса одного предмета, количество предметов, масса всех предметов и др.). </w:t>
      </w:r>
    </w:p>
    <w:p w:rsidR="00E05221" w:rsidRPr="004A4D40" w:rsidRDefault="00E05221" w:rsidP="00E05221">
      <w:pPr>
        <w:pStyle w:val="Style1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В течение всего года проводится:</w:t>
      </w:r>
    </w:p>
    <w:p w:rsidR="00E05221" w:rsidRPr="004A4D40" w:rsidRDefault="00E05221" w:rsidP="00E05221">
      <w:pPr>
        <w:pStyle w:val="Style1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- вычисление значений числовых выражений в 2 — 4 действия (со скобками и без них), </w:t>
      </w:r>
      <w:r w:rsidRPr="004A4D40">
        <w:rPr>
          <w:rStyle w:val="FontStyle18"/>
          <w:rFonts w:ascii="Times New Roman" w:hAnsi="Times New Roman" w:cs="Times New Roman"/>
          <w:sz w:val="24"/>
          <w:szCs w:val="24"/>
        </w:rPr>
        <w:t xml:space="preserve">требующих 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применения всех изученных правил о порядке выполнения действий;</w:t>
      </w:r>
    </w:p>
    <w:p w:rsidR="00E05221" w:rsidRPr="004A4D40" w:rsidRDefault="00E05221" w:rsidP="00DD58A6">
      <w:pPr>
        <w:pStyle w:val="Style10"/>
        <w:widowControl/>
        <w:numPr>
          <w:ilvl w:val="0"/>
          <w:numId w:val="26"/>
        </w:numPr>
        <w:tabs>
          <w:tab w:val="left" w:pos="134"/>
        </w:tabs>
        <w:spacing w:line="240" w:lineRule="auto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решение задач в одно действие, раскрывающих смысл арифметических действий;</w:t>
      </w:r>
    </w:p>
    <w:p w:rsidR="00E05221" w:rsidRPr="004A4D40" w:rsidRDefault="00E05221" w:rsidP="00DD58A6">
      <w:pPr>
        <w:pStyle w:val="Style10"/>
        <w:widowControl/>
        <w:numPr>
          <w:ilvl w:val="0"/>
          <w:numId w:val="26"/>
        </w:numPr>
        <w:tabs>
          <w:tab w:val="left" w:pos="134"/>
        </w:tabs>
        <w:spacing w:line="240" w:lineRule="auto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нахождение неизвестных компонентов действий;</w:t>
      </w:r>
    </w:p>
    <w:p w:rsidR="00E05221" w:rsidRPr="004A4D40" w:rsidRDefault="00E05221" w:rsidP="00DD58A6">
      <w:pPr>
        <w:pStyle w:val="Style10"/>
        <w:widowControl/>
        <w:numPr>
          <w:ilvl w:val="0"/>
          <w:numId w:val="26"/>
        </w:numPr>
        <w:tabs>
          <w:tab w:val="left" w:pos="134"/>
        </w:tabs>
        <w:spacing w:line="240" w:lineRule="auto"/>
        <w:ind w:right="4800"/>
        <w:rPr>
          <w:rStyle w:val="FontStyle19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отношения </w:t>
      </w:r>
      <w:r w:rsidRPr="004A4D40">
        <w:rPr>
          <w:rStyle w:val="FontStyle16"/>
          <w:rFonts w:ascii="Times New Roman" w:hAnsi="Times New Roman" w:cs="Times New Roman"/>
          <w:i/>
          <w:sz w:val="24"/>
          <w:szCs w:val="24"/>
        </w:rPr>
        <w:t xml:space="preserve">больше, меньше, </w:t>
      </w:r>
      <w:r w:rsidRPr="004A4D40">
        <w:rPr>
          <w:rStyle w:val="FontStyle19"/>
          <w:rFonts w:ascii="Times New Roman" w:hAnsi="Times New Roman" w:cs="Times New Roman"/>
          <w:i/>
          <w:sz w:val="24"/>
          <w:szCs w:val="24"/>
        </w:rPr>
        <w:t>равно</w:t>
      </w:r>
      <w:r w:rsidRPr="004A4D40">
        <w:rPr>
          <w:rStyle w:val="FontStyle19"/>
          <w:rFonts w:ascii="Times New Roman" w:hAnsi="Times New Roman" w:cs="Times New Roman"/>
          <w:sz w:val="24"/>
          <w:szCs w:val="24"/>
        </w:rPr>
        <w:t xml:space="preserve">; </w:t>
      </w:r>
    </w:p>
    <w:p w:rsidR="00E05221" w:rsidRPr="004A4D40" w:rsidRDefault="00E05221" w:rsidP="00DD58A6">
      <w:pPr>
        <w:pStyle w:val="Style10"/>
        <w:widowControl/>
        <w:numPr>
          <w:ilvl w:val="0"/>
          <w:numId w:val="26"/>
        </w:numPr>
        <w:tabs>
          <w:tab w:val="left" w:pos="134"/>
        </w:tabs>
        <w:spacing w:line="240" w:lineRule="auto"/>
        <w:ind w:right="4800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взаимосвязь между величинами;</w:t>
      </w:r>
    </w:p>
    <w:p w:rsidR="00E05221" w:rsidRPr="004A4D40" w:rsidRDefault="00E05221" w:rsidP="00DD58A6">
      <w:pPr>
        <w:pStyle w:val="Style10"/>
        <w:widowControl/>
        <w:numPr>
          <w:ilvl w:val="0"/>
          <w:numId w:val="26"/>
        </w:numPr>
        <w:tabs>
          <w:tab w:val="left" w:pos="134"/>
        </w:tabs>
        <w:spacing w:line="240" w:lineRule="auto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 xml:space="preserve"> решение задач в 2—4 действия;</w:t>
      </w:r>
    </w:p>
    <w:p w:rsidR="00E05221" w:rsidRPr="004A4D40" w:rsidRDefault="00E05221" w:rsidP="00E05221">
      <w:pPr>
        <w:pStyle w:val="Style1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- решение задач на распознавание геометрических фигур в составе более сложных;</w:t>
      </w:r>
    </w:p>
    <w:p w:rsidR="00E05221" w:rsidRPr="004A4D40" w:rsidRDefault="00E05221" w:rsidP="00E05221">
      <w:pPr>
        <w:pStyle w:val="Style10"/>
        <w:widowControl/>
        <w:tabs>
          <w:tab w:val="left" w:pos="168"/>
        </w:tabs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-</w:t>
      </w: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ab/>
        <w:t>разбиение фигуры на заданные части; составление заданной фигуры из 2 — 3 ее частей;</w:t>
      </w:r>
    </w:p>
    <w:p w:rsidR="00E05221" w:rsidRDefault="00E05221" w:rsidP="00E05221">
      <w:pPr>
        <w:pStyle w:val="Style9"/>
        <w:widowControl/>
        <w:spacing w:before="62" w:line="240" w:lineRule="auto"/>
        <w:ind w:right="2400" w:firstLine="0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4A4D40">
        <w:rPr>
          <w:rStyle w:val="FontStyle15"/>
          <w:rFonts w:ascii="Times New Roman" w:hAnsi="Times New Roman" w:cs="Times New Roman"/>
          <w:sz w:val="24"/>
          <w:szCs w:val="24"/>
        </w:rPr>
        <w:t>- построение изученных фигур с помощью линейки и циркул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я. </w:t>
      </w:r>
    </w:p>
    <w:p w:rsidR="00E05221" w:rsidRDefault="00E05221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  <w:r w:rsidRPr="00844B38">
        <w:rPr>
          <w:rStyle w:val="FontStyle17"/>
          <w:rFonts w:ascii="Times New Roman" w:hAnsi="Times New Roman" w:cs="Times New Roman"/>
          <w:sz w:val="24"/>
          <w:szCs w:val="24"/>
        </w:rPr>
        <w:t>Итоговое повторение</w:t>
      </w:r>
      <w:r w:rsidR="00844B38">
        <w:rPr>
          <w:rStyle w:val="FontStyle15"/>
          <w:rFonts w:ascii="Times New Roman" w:hAnsi="Times New Roman" w:cs="Times New Roman"/>
          <w:i/>
          <w:sz w:val="24"/>
          <w:szCs w:val="24"/>
        </w:rPr>
        <w:t>(15</w:t>
      </w:r>
      <w:r>
        <w:rPr>
          <w:rStyle w:val="FontStyle15"/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E05221">
      <w:pPr>
        <w:pStyle w:val="Style9"/>
        <w:widowControl/>
        <w:spacing w:before="62" w:line="240" w:lineRule="auto"/>
        <w:ind w:right="2400" w:firstLine="1134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95444" w:rsidRDefault="00895444" w:rsidP="00895444">
      <w:pPr>
        <w:pStyle w:val="Style9"/>
        <w:widowControl/>
        <w:spacing w:before="62" w:line="240" w:lineRule="auto"/>
        <w:ind w:right="2400" w:firstLine="0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  <w:sectPr w:rsidR="00895444" w:rsidSect="005A7C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5444" w:rsidRDefault="00895444" w:rsidP="00895444">
      <w:pPr>
        <w:pStyle w:val="Style9"/>
        <w:widowControl/>
        <w:spacing w:before="62" w:line="240" w:lineRule="auto"/>
        <w:ind w:right="2400" w:firstLine="0"/>
        <w:jc w:val="both"/>
        <w:rPr>
          <w:rStyle w:val="FontStyle15"/>
          <w:rFonts w:ascii="Times New Roman" w:hAnsi="Times New Roman" w:cs="Times New Roman"/>
          <w:i/>
          <w:sz w:val="24"/>
          <w:szCs w:val="24"/>
        </w:rPr>
      </w:pPr>
    </w:p>
    <w:p w:rsidR="00844B38" w:rsidRPr="00827F63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F6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математике 4 класс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827F6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40</w:t>
      </w:r>
      <w:r w:rsidRPr="00827F63">
        <w:rPr>
          <w:rFonts w:ascii="Times New Roman" w:hAnsi="Times New Roman" w:cs="Times New Roman"/>
          <w:b/>
          <w:sz w:val="28"/>
          <w:szCs w:val="28"/>
        </w:rPr>
        <w:t xml:space="preserve"> ч.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5"/>
        <w:tblW w:w="15446" w:type="dxa"/>
        <w:tblLayout w:type="fixed"/>
        <w:tblLook w:val="04A0"/>
      </w:tblPr>
      <w:tblGrid>
        <w:gridCol w:w="673"/>
        <w:gridCol w:w="2157"/>
        <w:gridCol w:w="1701"/>
        <w:gridCol w:w="3544"/>
        <w:gridCol w:w="4394"/>
        <w:gridCol w:w="1560"/>
        <w:gridCol w:w="850"/>
        <w:gridCol w:w="567"/>
      </w:tblGrid>
      <w:tr w:rsidR="00810F4F" w:rsidRPr="00827F63" w:rsidTr="00810F4F">
        <w:tc>
          <w:tcPr>
            <w:tcW w:w="673" w:type="dxa"/>
            <w:vMerge w:val="restart"/>
          </w:tcPr>
          <w:p w:rsidR="00810F4F" w:rsidRPr="00827F63" w:rsidRDefault="00810F4F" w:rsidP="00844B38">
            <w:pPr>
              <w:pStyle w:val="ab"/>
              <w:jc w:val="center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№ п\</w:t>
            </w:r>
            <w:proofErr w:type="gramStart"/>
            <w:r w:rsidRPr="00827F63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157" w:type="dxa"/>
            <w:vMerge w:val="restart"/>
          </w:tcPr>
          <w:p w:rsidR="00810F4F" w:rsidRPr="00827F63" w:rsidRDefault="00810F4F" w:rsidP="00844B38">
            <w:pPr>
              <w:pStyle w:val="ab"/>
              <w:jc w:val="center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9639" w:type="dxa"/>
            <w:gridSpan w:val="3"/>
          </w:tcPr>
          <w:p w:rsidR="00810F4F" w:rsidRPr="00827F63" w:rsidRDefault="00810F4F" w:rsidP="00844B38">
            <w:pPr>
              <w:pStyle w:val="ab"/>
              <w:jc w:val="center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560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810F4F" w:rsidRPr="00827F63" w:rsidRDefault="00810F4F" w:rsidP="00810F4F">
            <w:pPr>
              <w:ind w:left="357"/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810F4F" w:rsidRPr="00827F63" w:rsidTr="00810F4F">
        <w:tc>
          <w:tcPr>
            <w:tcW w:w="673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57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</w:tcPr>
          <w:p w:rsidR="00810F4F" w:rsidRPr="00827F63" w:rsidRDefault="00810F4F" w:rsidP="00844B38">
            <w:pPr>
              <w:pStyle w:val="ab"/>
              <w:jc w:val="center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Личностные</w:t>
            </w:r>
          </w:p>
        </w:tc>
        <w:tc>
          <w:tcPr>
            <w:tcW w:w="3544" w:type="dxa"/>
          </w:tcPr>
          <w:p w:rsidR="00810F4F" w:rsidRPr="00827F63" w:rsidRDefault="00810F4F" w:rsidP="00844B38">
            <w:pPr>
              <w:pStyle w:val="ab"/>
              <w:jc w:val="center"/>
              <w:rPr>
                <w:b/>
                <w:sz w:val="22"/>
                <w:szCs w:val="22"/>
              </w:rPr>
            </w:pPr>
            <w:proofErr w:type="spellStart"/>
            <w:r w:rsidRPr="00827F63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jc w:val="center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560" w:type="dxa"/>
            <w:vMerge/>
          </w:tcPr>
          <w:p w:rsidR="00810F4F" w:rsidRPr="00827F63" w:rsidRDefault="00810F4F" w:rsidP="00810F4F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10F4F" w:rsidRPr="00827F63" w:rsidRDefault="00810F4F" w:rsidP="00810F4F">
            <w:pPr>
              <w:ind w:left="522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proofErr w:type="spellStart"/>
            <w:r w:rsidRPr="00827F63">
              <w:rPr>
                <w:rFonts w:ascii="Times New Roman" w:hAnsi="Times New Roman"/>
              </w:rPr>
              <w:t>коррект</w:t>
            </w:r>
            <w:proofErr w:type="spellEnd"/>
            <w:r w:rsidRPr="00827F63">
              <w:rPr>
                <w:rFonts w:ascii="Times New Roman" w:hAnsi="Times New Roman"/>
              </w:rPr>
              <w:t>.</w:t>
            </w: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827F63" w:rsidRDefault="00810F4F" w:rsidP="00810F4F">
            <w:pPr>
              <w:jc w:val="center"/>
              <w:rPr>
                <w:rFonts w:ascii="Times New Roman" w:hAnsi="Times New Roman"/>
              </w:rPr>
            </w:pPr>
            <w:r w:rsidRPr="00827F63">
              <w:rPr>
                <w:rStyle w:val="a6"/>
                <w:rFonts w:ascii="Times New Roman" w:hAnsi="Times New Roman"/>
              </w:rPr>
              <w:t>Ч</w:t>
            </w:r>
            <w:r>
              <w:rPr>
                <w:rStyle w:val="a6"/>
                <w:rFonts w:ascii="Times New Roman" w:hAnsi="Times New Roman"/>
              </w:rPr>
              <w:t>исла от 1 до 100. Повторение (14</w:t>
            </w:r>
            <w:r w:rsidRPr="00827F63">
              <w:rPr>
                <w:rStyle w:val="a6"/>
                <w:rFonts w:ascii="Times New Roman" w:hAnsi="Times New Roman"/>
              </w:rPr>
              <w:t>ч)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Повторение. Нумерация.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Чувство гордости за свою Родину, российский народ и историю России;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 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Целостное восприятие окружающего мира.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 Развитую мотивацию учебной деятельности и личностного смысла учения, заинтересованность в </w:t>
            </w:r>
            <w:r w:rsidRPr="00827F63">
              <w:rPr>
                <w:sz w:val="22"/>
                <w:szCs w:val="22"/>
              </w:rPr>
              <w:lastRenderedPageBreak/>
              <w:t>приобретении и расширении знаний и способов действий, творческий подход к выполнению заданий</w:t>
            </w: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lastRenderedPageBreak/>
              <w:t>Регулятивные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Самостоятельно формулировать цели урока после предварительного обсуждения.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proofErr w:type="gramStart"/>
            <w:r w:rsidRPr="00827F63">
              <w:rPr>
                <w:sz w:val="22"/>
                <w:szCs w:val="22"/>
              </w:rPr>
              <w:t>Учиться совместно с учителем обнаруживать</w:t>
            </w:r>
            <w:proofErr w:type="gramEnd"/>
            <w:r w:rsidRPr="00827F63">
              <w:rPr>
                <w:sz w:val="22"/>
                <w:szCs w:val="22"/>
              </w:rPr>
              <w:t xml:space="preserve"> и формулировать учебную проблему.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Познавательные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Коммуникативные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Донести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Называть последовательность чисел в пределах 1000; объяснять, как образуется каждая следующая счётная единица. Называть разряды и классы.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03.09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Четыре арифметических действия. Числовые выражения. Порядок выполнения действий.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</w:rPr>
              <w:t>Вычислять значение числового выражения, содержащего 2-3 действия. Понимать правила порядка выполнения действий в числовых выражениях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Нахождение суммы нескольких слагаемых.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  <w:u w:val="single"/>
              </w:rPr>
            </w:pPr>
            <w:r w:rsidRPr="00827F63">
              <w:rPr>
                <w:rFonts w:ascii="Times New Roman" w:hAnsi="Times New Roman"/>
                <w:u w:val="single"/>
              </w:rPr>
              <w:t>Математический диктант.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Вычислять сумму трёх слагаемых. Вычислять значение числового выражения, содержащего 2-3 действия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color w:val="000000"/>
              </w:rPr>
              <w:t>.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 Урок развития умений и навыков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  <w:p w:rsidR="004B1ED9" w:rsidRPr="00827F63" w:rsidRDefault="007E7821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4B1ED9">
              <w:rPr>
                <w:rFonts w:ascii="Times New Roman" w:hAnsi="Times New Roman"/>
              </w:rPr>
              <w:t>.09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rPr>
          <w:trHeight w:val="303"/>
        </w:trPr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Алгоритм письменного вычитания трехзначных чисел.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Использовать алгоритм письменного вычитания чисел и выполнять эти действия с числами в пределах 1000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Приемы письменного умножения трехзначного числа на </w:t>
            </w:r>
            <w:proofErr w:type="gramStart"/>
            <w:r w:rsidRPr="00827F63">
              <w:rPr>
                <w:rFonts w:ascii="Times New Roman" w:hAnsi="Times New Roman"/>
              </w:rPr>
              <w:t>однозначное</w:t>
            </w:r>
            <w:proofErr w:type="gramEnd"/>
            <w:r w:rsidRPr="00827F63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письменное умножение в пределах 1000 с переходом через разряд многозначного числа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однозначное.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Приемы письменного умножения однозначного числа на </w:t>
            </w:r>
            <w:proofErr w:type="gramStart"/>
            <w:r w:rsidRPr="00827F63">
              <w:rPr>
                <w:rFonts w:ascii="Times New Roman" w:hAnsi="Times New Roman"/>
              </w:rPr>
              <w:t>трехзначное</w:t>
            </w:r>
            <w:proofErr w:type="gramEnd"/>
            <w:r w:rsidRPr="00827F63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Приемы письменного </w:t>
            </w:r>
            <w:r w:rsidRPr="00827F63">
              <w:rPr>
                <w:rFonts w:ascii="Times New Roman" w:hAnsi="Times New Roman"/>
              </w:rPr>
              <w:lastRenderedPageBreak/>
              <w:t>деления на однозначное число.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Выполнять письменное деление в пределах 1000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я умений и навыков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14.09</w:t>
            </w:r>
          </w:p>
          <w:p w:rsidR="004B1ED9" w:rsidRPr="00827F63" w:rsidRDefault="007E7821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4B1ED9">
              <w:rPr>
                <w:rFonts w:ascii="Times New Roman" w:hAnsi="Times New Roman"/>
              </w:rPr>
              <w:t>.09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Письменное деление трехзначных чисел на </w:t>
            </w:r>
            <w:proofErr w:type="gramStart"/>
            <w:r w:rsidRPr="00827F63">
              <w:rPr>
                <w:rFonts w:ascii="Times New Roman" w:hAnsi="Times New Roman"/>
              </w:rPr>
              <w:t>однозначные</w:t>
            </w:r>
            <w:proofErr w:type="gramEnd"/>
            <w:r w:rsidRPr="00827F63">
              <w:rPr>
                <w:rFonts w:ascii="Times New Roman" w:hAnsi="Times New Roman"/>
              </w:rPr>
              <w:t>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письменное деление многозначного числа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однозначное по алгоритму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  <w:b/>
              </w:rPr>
              <w:t>Входная контрольная работа по теме «Нумерация»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письменное деление многозначного числа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однозначное по алгоритму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i/>
              </w:rPr>
              <w:t xml:space="preserve">Работа над </w:t>
            </w:r>
            <w:proofErr w:type="spellStart"/>
            <w:r w:rsidRPr="00827F63">
              <w:rPr>
                <w:rFonts w:ascii="Times New Roman" w:hAnsi="Times New Roman"/>
                <w:i/>
              </w:rPr>
              <w:t>ошибками</w:t>
            </w:r>
            <w:proofErr w:type="gramStart"/>
            <w:r w:rsidRPr="00827F63">
              <w:rPr>
                <w:rFonts w:ascii="Times New Roman" w:hAnsi="Times New Roman"/>
              </w:rPr>
              <w:t>.Д</w:t>
            </w:r>
            <w:proofErr w:type="gramEnd"/>
            <w:r w:rsidRPr="00827F63">
              <w:rPr>
                <w:rFonts w:ascii="Times New Roman" w:hAnsi="Times New Roman"/>
              </w:rPr>
              <w:t>еление</w:t>
            </w:r>
            <w:proofErr w:type="spellEnd"/>
            <w:r w:rsidRPr="00827F63">
              <w:rPr>
                <w:rFonts w:ascii="Times New Roman" w:hAnsi="Times New Roman"/>
              </w:rPr>
              <w:t xml:space="preserve"> трехзначного числа на однозначное, когда в записи частного есть нуль.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Выполнять письменное деление многозначного числа наоднозначное с объяснением, когда в записи частного есть нуль.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  <w:r w:rsidRPr="00827F63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Знакомство со столбчатыми диаграммами. Чтение и составление столбчатых диаграмм.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Читать и строить столбчатые диаграммы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lang w:val="en-US"/>
              </w:rPr>
              <w:t>1</w:t>
            </w:r>
            <w:r w:rsidRPr="00827F63">
              <w:rPr>
                <w:rFonts w:ascii="Times New Roman" w:hAnsi="Times New Roman"/>
              </w:rPr>
              <w:t>2</w:t>
            </w:r>
          </w:p>
        </w:tc>
        <w:tc>
          <w:tcPr>
            <w:tcW w:w="2157" w:type="dxa"/>
          </w:tcPr>
          <w:p w:rsidR="00810F4F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lang w:val="en-US"/>
              </w:rPr>
              <w:t>1</w:t>
            </w:r>
            <w:r w:rsidRPr="00827F63">
              <w:rPr>
                <w:rFonts w:ascii="Times New Roman" w:hAnsi="Times New Roman"/>
              </w:rPr>
              <w:t>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Проверочная работа по теме «Числа от 1 до 1000. Четыре арифметических действия: сложение, вычитание, умножение и деление».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  <w:color w:val="FFFF00"/>
                <w:shd w:val="clear" w:color="auto" w:fill="FFFFFF"/>
              </w:rPr>
            </w:pPr>
            <w:r w:rsidRPr="0029134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Страницы для любознательных</w:t>
            </w:r>
            <w:proofErr w:type="gramStart"/>
            <w:r w:rsidRPr="0029134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29134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аши проекты «Числа вокруг нас»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урок-презентация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827F63" w:rsidRDefault="00810F4F" w:rsidP="00810F4F">
            <w:pPr>
              <w:jc w:val="center"/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  <w:b/>
              </w:rPr>
              <w:t>Числа, которые больше 1000</w:t>
            </w:r>
          </w:p>
          <w:p w:rsidR="00810F4F" w:rsidRPr="00827F63" w:rsidRDefault="00810F4F" w:rsidP="00810F4F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Нумерация (11</w:t>
            </w:r>
            <w:r w:rsidRPr="00827F63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Анализ проверочной работы. Нумерация. Класс единиц и класс тысяч.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Навыки сотрудничества </w:t>
            </w:r>
            <w:proofErr w:type="gramStart"/>
            <w:r w:rsidRPr="00827F63">
              <w:rPr>
                <w:sz w:val="22"/>
                <w:szCs w:val="22"/>
              </w:rPr>
              <w:t>со</w:t>
            </w:r>
            <w:proofErr w:type="gramEnd"/>
            <w:r w:rsidRPr="00827F63">
              <w:rPr>
                <w:sz w:val="22"/>
                <w:szCs w:val="22"/>
              </w:rPr>
              <w:t xml:space="preserve"> взрослыми и сверстниками.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Установку наздоровый образ жизни, наличие мотивации к творческому труду, к работе на результат. Чувство гордости за свою Родину, российский народ и историю России;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Называть новую счётную единицу – тысячу. Называть разряды, которые составляют первый класс, второй класс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Чтение многозначных чисел.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widowControl w:val="0"/>
              <w:autoSpaceDE w:val="0"/>
              <w:snapToGrid w:val="0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Читать числа в пределах миллиона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lang w:val="en-US"/>
              </w:rPr>
              <w:t>1</w:t>
            </w:r>
            <w:r w:rsidRPr="00827F63">
              <w:rPr>
                <w:rFonts w:ascii="Times New Roman" w:hAnsi="Times New Roman"/>
              </w:rPr>
              <w:t>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Запись  многозначных чисел.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widowControl w:val="0"/>
              <w:autoSpaceDE w:val="0"/>
              <w:snapToGrid w:val="0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Записывать числа в пределах миллиона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Представлять многозначное число суммой разрядных слагаемых. Выполнять устно арифметические действия над числами в пределах сотни и с большими числами в случаях, легко сводимых к действиям в пределах ста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Сравнение многозначных чисел.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Сравнивать числа по классам и разрядам. Оценивать правильность составления числовой последовательности 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Увеличение (уменьшение) числа в 10, 100, 1000 раз.  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Увеличивать (уменьшать) числа в 10, 100, 1000 раз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Нахождение общего количества единиц определенного разряда в данном числе.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Выделять в числе общее количество единиц любого разряда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Класс миллионов и класс миллиардов. </w:t>
            </w:r>
            <w:r w:rsidRPr="00827F63">
              <w:rPr>
                <w:b/>
                <w:sz w:val="22"/>
                <w:szCs w:val="22"/>
              </w:rPr>
              <w:t xml:space="preserve">Проверочная </w:t>
            </w:r>
            <w:r w:rsidRPr="00827F63">
              <w:rPr>
                <w:b/>
                <w:sz w:val="22"/>
                <w:szCs w:val="22"/>
              </w:rPr>
              <w:lastRenderedPageBreak/>
              <w:t>работа.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Называть класс миллионов, класс миллиар</w:t>
            </w:r>
            <w:r w:rsidRPr="00827F63">
              <w:rPr>
                <w:rFonts w:ascii="Times New Roman" w:hAnsi="Times New Roman"/>
              </w:rPr>
              <w:softHyphen/>
              <w:t>дов. Читать чис</w:t>
            </w:r>
            <w:r w:rsidRPr="00827F63">
              <w:rPr>
                <w:rFonts w:ascii="Times New Roman" w:hAnsi="Times New Roman"/>
              </w:rPr>
              <w:softHyphen/>
              <w:t xml:space="preserve">ла в пределах                                1 000 000 000 . Пользоваться </w:t>
            </w:r>
            <w:r w:rsidRPr="00827F63">
              <w:rPr>
                <w:rFonts w:ascii="Times New Roman" w:hAnsi="Times New Roman"/>
              </w:rPr>
              <w:lastRenderedPageBreak/>
              <w:t xml:space="preserve">вычислительными навыками, решать составные задачи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Страницы для любознательных</w:t>
            </w:r>
            <w:proofErr w:type="gramStart"/>
            <w:r w:rsidRPr="00827F63">
              <w:rPr>
                <w:sz w:val="22"/>
                <w:szCs w:val="22"/>
              </w:rPr>
              <w:t xml:space="preserve"> Н</w:t>
            </w:r>
            <w:proofErr w:type="gramEnd"/>
            <w:r w:rsidRPr="00827F63">
              <w:rPr>
                <w:sz w:val="22"/>
                <w:szCs w:val="22"/>
              </w:rPr>
              <w:t>аши проекты «Числа вокруг нас»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урок-исследование</w:t>
            </w:r>
          </w:p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Закрепление по теме «Нумерация многозначных чисел»                     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b/>
                <w:color w:val="000000"/>
                <w:sz w:val="22"/>
                <w:szCs w:val="22"/>
                <w:shd w:val="clear" w:color="auto" w:fill="FFFFFF"/>
              </w:rPr>
              <w:t>Контрольная работа по теме «Числа, которые больше 1000. Нумерация»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827F63" w:rsidRDefault="006E23FC" w:rsidP="006E23FC">
            <w:pPr>
              <w:jc w:val="center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b/>
              </w:rPr>
              <w:t>Числа, которые больше 1000. Величины (18 ч)</w:t>
            </w:r>
          </w:p>
        </w:tc>
      </w:tr>
      <w:tr w:rsidR="00810F4F" w:rsidRPr="00827F63" w:rsidTr="00810F4F">
        <w:trPr>
          <w:trHeight w:val="367"/>
        </w:trPr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Анализ контрольной работы. Единицы длины. Километр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Целостное восприятие окружающего мира.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Регулятивные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Средством формирования этих действий служит технология проблемного диалога на этапе изучения нового материала.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Познавательные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Перерабатывать полученную информацию: делать выводы на основе обобщения знаний.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Преобразовывать информацию из одной формы в другую 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 составлять простой план учебно-научного текста.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Коммуникативные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Называть единицы длины. Сравнивать ве</w:t>
            </w:r>
            <w:r w:rsidRPr="00827F63">
              <w:rPr>
                <w:rFonts w:ascii="Times New Roman" w:hAnsi="Times New Roman"/>
              </w:rPr>
              <w:softHyphen/>
              <w:t>личины по их число</w:t>
            </w:r>
            <w:r w:rsidRPr="00827F63">
              <w:rPr>
                <w:rFonts w:ascii="Times New Roman" w:hAnsi="Times New Roman"/>
              </w:rPr>
              <w:softHyphen/>
              <w:t>вым значениям, выра</w:t>
            </w:r>
            <w:r w:rsidRPr="00827F63">
              <w:rPr>
                <w:rFonts w:ascii="Times New Roman" w:hAnsi="Times New Roman"/>
              </w:rPr>
              <w:softHyphen/>
              <w:t>жать данные величины в различных единицах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Таблица единиц длины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Единицы площади. Квадратный километр, квадратный миллиметр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Называть единицы площади. Использовать приобретенные знания для сравнения и упо</w:t>
            </w:r>
            <w:r w:rsidRPr="00827F63">
              <w:rPr>
                <w:rFonts w:ascii="Times New Roman" w:hAnsi="Times New Roman"/>
              </w:rPr>
              <w:softHyphen/>
              <w:t xml:space="preserve">рядочения объектов по разным признакам: длине, площади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29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Таблица единиц площади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Называть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Измерение площади с помощью палетки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Использовать приём измерения площади фигуры с помощью палетки. Сравнивать ве</w:t>
            </w:r>
            <w:r w:rsidRPr="00827F63">
              <w:rPr>
                <w:rFonts w:ascii="Times New Roman" w:hAnsi="Times New Roman"/>
              </w:rPr>
              <w:softHyphen/>
              <w:t>личины по их число</w:t>
            </w:r>
            <w:r w:rsidRPr="00827F63">
              <w:rPr>
                <w:rFonts w:ascii="Times New Roman" w:hAnsi="Times New Roman"/>
              </w:rPr>
              <w:softHyphen/>
              <w:t>вым значениям, выра</w:t>
            </w:r>
            <w:r w:rsidRPr="00827F63">
              <w:rPr>
                <w:rFonts w:ascii="Times New Roman" w:hAnsi="Times New Roman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Default="00810F4F" w:rsidP="00844B38">
            <w:pPr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  <w:p w:rsidR="004B1ED9" w:rsidRDefault="004B1ED9" w:rsidP="00844B38">
            <w:pPr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  <w:p w:rsidR="004B1ED9" w:rsidRDefault="004B1ED9" w:rsidP="00844B38">
            <w:pPr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  <w:p w:rsidR="004B1ED9" w:rsidRPr="00827F63" w:rsidRDefault="004B1ED9" w:rsidP="00844B38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Единицы массы. </w:t>
            </w: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Тонна, центнер. Таблица единиц массы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Понимать понятие «мас</w:t>
            </w:r>
            <w:r w:rsidRPr="00827F63">
              <w:rPr>
                <w:rFonts w:ascii="Times New Roman" w:hAnsi="Times New Roman"/>
              </w:rPr>
              <w:softHyphen/>
              <w:t xml:space="preserve">са», называть </w:t>
            </w:r>
            <w:r w:rsidRPr="00827F63">
              <w:rPr>
                <w:rFonts w:ascii="Times New Roman" w:hAnsi="Times New Roman"/>
              </w:rPr>
              <w:lastRenderedPageBreak/>
              <w:t>единицы массы. Сравнивать ве</w:t>
            </w:r>
            <w:r w:rsidRPr="00827F63">
              <w:rPr>
                <w:rFonts w:ascii="Times New Roman" w:hAnsi="Times New Roman"/>
              </w:rPr>
              <w:softHyphen/>
              <w:t>личины по их число</w:t>
            </w:r>
            <w:r w:rsidRPr="00827F63">
              <w:rPr>
                <w:rFonts w:ascii="Times New Roman" w:hAnsi="Times New Roman"/>
              </w:rPr>
              <w:softHyphen/>
              <w:t>вым значениям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 xml:space="preserve">Урок изучения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нового материала</w:t>
            </w:r>
          </w:p>
        </w:tc>
        <w:tc>
          <w:tcPr>
            <w:tcW w:w="850" w:type="dxa"/>
          </w:tcPr>
          <w:p w:rsidR="00810F4F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02.11</w:t>
            </w:r>
          </w:p>
          <w:p w:rsidR="004B1ED9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05.11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Контрольная работа за 1 четверть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Единицы времени. Определение времени по часам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Называть единицы времени: минута, час, сутки, неделя, месяц, год. Определять соотношения между ними. Определять время по часам (в часах и минутах), сравнивать величины по их числовым значениям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Единицы времени. 24 часовое исчисление суток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Урок </w:t>
            </w:r>
            <w:proofErr w:type="spellStart"/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повторенияи</w:t>
            </w:r>
            <w:proofErr w:type="spellEnd"/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обобщения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</w:rPr>
              <w:t>Задачи на нахождение начала, продолжительности и конца событий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задачи на определение начала, продолжительности и конца события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4B1ED9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09.11 12.11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Единицы времени. Секунда.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Определять соотношения между ними. Определять время по часам (в часах и минутах), сравнивать величины по их числовым значениям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Единицы времени век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Таблица единиц времени.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39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  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  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</w:t>
            </w:r>
            <w:r w:rsidRPr="00827F63">
              <w:rPr>
                <w:rFonts w:ascii="Times New Roman" w:hAnsi="Times New Roman"/>
              </w:rPr>
              <w:lastRenderedPageBreak/>
              <w:t>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  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Контрольная работа   по теме «Величины»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Анализ контрольной работы.</w:t>
            </w:r>
            <w:r w:rsidRPr="00827F63">
              <w:rPr>
                <w:rFonts w:ascii="Times New Roman" w:hAnsi="Times New Roman"/>
              </w:rPr>
              <w:t xml:space="preserve"> 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 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  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  <w:p w:rsidR="00496F2F" w:rsidRPr="007E7821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827F63" w:rsidRDefault="006E23FC" w:rsidP="006E23FC">
            <w:pPr>
              <w:jc w:val="center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b/>
              </w:rPr>
              <w:t>Числа, которые больше 1000. Сложение и вычитание</w:t>
            </w:r>
            <w:r w:rsidRPr="00827F63">
              <w:rPr>
                <w:rFonts w:ascii="Times New Roman" w:hAnsi="Times New Roman"/>
                <w:b/>
              </w:rPr>
              <w:tab/>
              <w:t xml:space="preserve"> (11 ч)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Устные и письменные приёмы вычислений.  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</w:t>
            </w: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Регулятивные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Средством формирования этих действий служит технология оценивания образовательных достижений (учебных успехов).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Познавательные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Средством формирования этих действий служит учебный материал и задания учебника, нацеленные на 1-ю линию развития – умение объяснять мир.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Коммуникативные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Использовать правило нахождения неизвестного слагаемого. Пользоваться изученной математи</w:t>
            </w:r>
            <w:r w:rsidRPr="00827F63">
              <w:rPr>
                <w:rFonts w:ascii="Times New Roman" w:hAnsi="Times New Roman"/>
              </w:rPr>
              <w:softHyphen/>
              <w:t>ческой терминологией, проверять правиль</w:t>
            </w:r>
            <w:r w:rsidRPr="00827F63">
              <w:rPr>
                <w:rFonts w:ascii="Times New Roman" w:hAnsi="Times New Roman"/>
              </w:rPr>
              <w:softHyphen/>
              <w:t>ность выполненных вычислений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обобщения  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Письменные приемы вычислений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Нахождение неизвестного слагаемого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Нахождение неизвестного уменьшаемого, вычитаемого.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Использовать правило нахождения неизвестного уменьшаемого и неизвестного вычитаемого. Вычислять зна</w:t>
            </w:r>
            <w:r w:rsidRPr="00827F63">
              <w:rPr>
                <w:rFonts w:ascii="Times New Roman" w:hAnsi="Times New Roman"/>
              </w:rPr>
              <w:softHyphen/>
              <w:t>чение числового вы</w:t>
            </w:r>
            <w:r w:rsidRPr="00827F63">
              <w:rPr>
                <w:rFonts w:ascii="Times New Roman" w:hAnsi="Times New Roman"/>
              </w:rPr>
              <w:softHyphen/>
              <w:t>ражения, содержащего 2-3 действия (со скоб</w:t>
            </w:r>
            <w:r w:rsidRPr="00827F63">
              <w:rPr>
                <w:rFonts w:ascii="Times New Roman" w:hAnsi="Times New Roman"/>
              </w:rPr>
              <w:softHyphen/>
              <w:t>ками и без них)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Нахождение нескольких долей целого.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Находить несколько долей целого. Вычислять зна</w:t>
            </w:r>
            <w:r w:rsidRPr="00827F63">
              <w:rPr>
                <w:rFonts w:ascii="Times New Roman" w:hAnsi="Times New Roman"/>
              </w:rPr>
              <w:softHyphen/>
              <w:t>чение числового вы</w:t>
            </w:r>
            <w:r w:rsidRPr="00827F63">
              <w:rPr>
                <w:rFonts w:ascii="Times New Roman" w:hAnsi="Times New Roman"/>
              </w:rPr>
              <w:softHyphen/>
              <w:t>ражения, содержащего 2-3 действия (со скоб</w:t>
            </w:r>
            <w:r w:rsidRPr="00827F63">
              <w:rPr>
                <w:rFonts w:ascii="Times New Roman" w:hAnsi="Times New Roman"/>
              </w:rPr>
              <w:softHyphen/>
              <w:t xml:space="preserve">ками и без них)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49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Решение задач на нахождение нескольких долей целого и целого по его доле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задачи арифметическим способом. Сравнивать площади фигур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навыков.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Сложение и вычитание величин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сложение и вычитание величин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Решение задач на увеличение (уменьшение) числа </w:t>
            </w: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на несколько единиц, выраженных в косвенной форме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тексто</w:t>
            </w:r>
            <w:r w:rsidRPr="00827F63">
              <w:rPr>
                <w:rFonts w:ascii="Times New Roman" w:hAnsi="Times New Roman"/>
              </w:rPr>
              <w:softHyphen/>
              <w:t>вые задачи арифмети</w:t>
            </w:r>
            <w:r w:rsidRPr="00827F63">
              <w:rPr>
                <w:rFonts w:ascii="Times New Roman" w:hAnsi="Times New Roman"/>
              </w:rPr>
              <w:softHyphen/>
              <w:t>ческим способом, пользоваться изучен</w:t>
            </w:r>
            <w:r w:rsidRPr="00827F63">
              <w:rPr>
                <w:rFonts w:ascii="Times New Roman" w:hAnsi="Times New Roman"/>
              </w:rPr>
              <w:softHyphen/>
              <w:t>ной математической терминологией</w:t>
            </w:r>
            <w:proofErr w:type="gramStart"/>
            <w:r w:rsidRPr="00827F63">
              <w:rPr>
                <w:rFonts w:ascii="Times New Roman" w:hAnsi="Times New Roman"/>
              </w:rPr>
              <w:t xml:space="preserve"> Р</w:t>
            </w:r>
            <w:proofErr w:type="gramEnd"/>
            <w:r w:rsidRPr="00827F63">
              <w:rPr>
                <w:rFonts w:ascii="Times New Roman" w:hAnsi="Times New Roman"/>
              </w:rPr>
              <w:t xml:space="preserve">ешать </w:t>
            </w:r>
            <w:r w:rsidRPr="00827F63">
              <w:rPr>
                <w:rFonts w:ascii="Times New Roman" w:hAnsi="Times New Roman"/>
              </w:rPr>
              <w:lastRenderedPageBreak/>
              <w:t>тексто</w:t>
            </w:r>
            <w:r w:rsidRPr="00827F63">
              <w:rPr>
                <w:rFonts w:ascii="Times New Roman" w:hAnsi="Times New Roman"/>
              </w:rPr>
              <w:softHyphen/>
              <w:t>вые задачи арифмети</w:t>
            </w:r>
            <w:r w:rsidRPr="00827F63">
              <w:rPr>
                <w:rFonts w:ascii="Times New Roman" w:hAnsi="Times New Roman"/>
              </w:rPr>
              <w:softHyphen/>
              <w:t>ческим способом, пользоваться изучен</w:t>
            </w:r>
            <w:r w:rsidRPr="00827F63">
              <w:rPr>
                <w:rFonts w:ascii="Times New Roman" w:hAnsi="Times New Roman"/>
              </w:rPr>
              <w:softHyphen/>
              <w:t>ной математической терминологией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27F63">
              <w:rPr>
                <w:rFonts w:ascii="Times New Roman" w:hAnsi="Times New Roman"/>
              </w:rPr>
              <w:t>любознательных</w:t>
            </w:r>
            <w:proofErr w:type="gramEnd"/>
            <w:r w:rsidRPr="00827F63">
              <w:rPr>
                <w:rFonts w:ascii="Times New Roman" w:hAnsi="Times New Roman"/>
              </w:rPr>
              <w:t xml:space="preserve">. Задачи - расчеты. 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тексто</w:t>
            </w:r>
            <w:r w:rsidRPr="00827F63">
              <w:rPr>
                <w:rFonts w:ascii="Times New Roman" w:hAnsi="Times New Roman"/>
              </w:rPr>
              <w:softHyphen/>
              <w:t>вые задачи арифмети</w:t>
            </w:r>
            <w:r w:rsidRPr="00827F63">
              <w:rPr>
                <w:rFonts w:ascii="Times New Roman" w:hAnsi="Times New Roman"/>
              </w:rPr>
              <w:softHyphen/>
              <w:t>ческим способом, пользоваться изучен</w:t>
            </w:r>
            <w:r w:rsidRPr="00827F63">
              <w:rPr>
                <w:rFonts w:ascii="Times New Roman" w:hAnsi="Times New Roman"/>
              </w:rPr>
              <w:softHyphen/>
              <w:t>ной математической терминологией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Контрольная работа  по теме «Сложение и вычитание»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3C7623" w:rsidRDefault="0080779B" w:rsidP="0080779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Умно</w:t>
            </w:r>
            <w:r w:rsidRPr="003C7623">
              <w:rPr>
                <w:rFonts w:ascii="Times New Roman" w:hAnsi="Times New Roman"/>
                <w:b/>
              </w:rPr>
              <w:t xml:space="preserve">жение </w:t>
            </w:r>
            <w:r w:rsidR="003C7623" w:rsidRPr="003C7623">
              <w:rPr>
                <w:rFonts w:ascii="Times New Roman" w:hAnsi="Times New Roman"/>
                <w:b/>
              </w:rPr>
              <w:t xml:space="preserve">и </w:t>
            </w:r>
            <w:r>
              <w:rPr>
                <w:rFonts w:ascii="Times New Roman" w:hAnsi="Times New Roman"/>
                <w:b/>
              </w:rPr>
              <w:t>деление</w:t>
            </w:r>
            <w:r w:rsidR="003C7623" w:rsidRPr="003C7623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>5</w:t>
            </w:r>
            <w:r w:rsidR="003C7623" w:rsidRPr="003C7623">
              <w:rPr>
                <w:rFonts w:ascii="Times New Roman" w:hAnsi="Times New Roman"/>
                <w:b/>
              </w:rPr>
              <w:t>1 ч.)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Умножение на однозначное число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Установка на здоровый образ жизни, наличие мотивации к творческому труду, к работе на результат Рефлексивную самооценку, умение анализировать свои действия и управлять ими.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 Навыки сотрудничества </w:t>
            </w:r>
            <w:proofErr w:type="gramStart"/>
            <w:r w:rsidRPr="00827F63">
              <w:rPr>
                <w:sz w:val="22"/>
                <w:szCs w:val="22"/>
              </w:rPr>
              <w:t>со</w:t>
            </w:r>
            <w:proofErr w:type="gramEnd"/>
            <w:r w:rsidRPr="00827F63">
              <w:rPr>
                <w:sz w:val="22"/>
                <w:szCs w:val="22"/>
              </w:rPr>
              <w:t xml:space="preserve"> взрослыми и сверстниками.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Регулятивные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Самостоятельно формулировать цели урока после предварительного обсуждения.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proofErr w:type="gramStart"/>
            <w:r w:rsidRPr="00827F63">
              <w:rPr>
                <w:sz w:val="22"/>
                <w:szCs w:val="22"/>
              </w:rPr>
              <w:t>Учиться совместно с учителем обнаруживать</w:t>
            </w:r>
            <w:proofErr w:type="gramEnd"/>
            <w:r w:rsidRPr="00827F63">
              <w:rPr>
                <w:sz w:val="22"/>
                <w:szCs w:val="22"/>
              </w:rPr>
              <w:t xml:space="preserve"> и формулировать учебную проблему.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Познавательные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810F4F" w:rsidRPr="00827F63" w:rsidRDefault="00810F4F" w:rsidP="00844B38">
            <w:pPr>
              <w:pStyle w:val="ab"/>
              <w:rPr>
                <w:b/>
                <w:sz w:val="22"/>
                <w:szCs w:val="22"/>
              </w:rPr>
            </w:pPr>
            <w:r w:rsidRPr="00827F63">
              <w:rPr>
                <w:b/>
                <w:sz w:val="22"/>
                <w:szCs w:val="22"/>
              </w:rPr>
              <w:t>Коммуникативные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lastRenderedPageBreak/>
              <w:t>Донести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Использовать приёмы сложения и вычитания многозначных чисел. Решать задачи арифметическим способом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Письменные приёмы умножения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письменное умножение многозначного числа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Урок-исследование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rPr>
          <w:trHeight w:val="2070"/>
        </w:trPr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Умножение на 0 и 1.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Умножение чисел, запись которых оканчивается нулями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widowControl w:val="0"/>
              <w:autoSpaceDE w:val="0"/>
              <w:snapToGrid w:val="0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Использовать свойства умножения при выполнении вычислений. 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Объяснять приёмы умножения на однозначное число многозначных чисел, оканчивающихся нулями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58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Нахождение неизвестного множителя, неизвестного делимого, неизвестного </w:t>
            </w:r>
            <w:r w:rsidRPr="00827F63">
              <w:rPr>
                <w:sz w:val="22"/>
                <w:szCs w:val="22"/>
              </w:rPr>
              <w:lastRenderedPageBreak/>
              <w:t>делителя.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Использовать правило нахождения неизвестного множителя, неизвестного делимого и неизвестного делителя. Вычислять зна</w:t>
            </w:r>
            <w:r w:rsidRPr="00827F63">
              <w:rPr>
                <w:rFonts w:ascii="Times New Roman" w:hAnsi="Times New Roman"/>
              </w:rPr>
              <w:softHyphen/>
              <w:t>чение числового вы</w:t>
            </w:r>
            <w:r w:rsidRPr="00827F63">
              <w:rPr>
                <w:rFonts w:ascii="Times New Roman" w:hAnsi="Times New Roman"/>
              </w:rPr>
              <w:softHyphen/>
              <w:t>ражения, содержащего 2-3 действия (со скоб</w:t>
            </w:r>
            <w:r w:rsidRPr="00827F63">
              <w:rPr>
                <w:rFonts w:ascii="Times New Roman" w:hAnsi="Times New Roman"/>
              </w:rPr>
              <w:softHyphen/>
              <w:t xml:space="preserve">ками и без них)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Деление на однозначное число.</w:t>
            </w: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 xml:space="preserve"> Деление с числами 0 и 1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proofErr w:type="gramStart"/>
            <w:r w:rsidRPr="00827F63">
              <w:rPr>
                <w:rFonts w:ascii="Times New Roman" w:hAnsi="Times New Roman"/>
              </w:rPr>
              <w:t xml:space="preserve">Делить многозначное число на однозначное, проверять правильность выполненных вычислений 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Письменные приемы деления.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деление многозначного числа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однозначное с объяснением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Задачи на увеличение и уменьшение числа в несколько раз, выраженные в косвенной форме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Применять полученные знания для решения задач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rPr>
          <w:trHeight w:val="1282"/>
        </w:trPr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Деление многозначных чисел </w:t>
            </w:r>
            <w:proofErr w:type="gramStart"/>
            <w:r w:rsidRPr="00827F63">
              <w:rPr>
                <w:sz w:val="22"/>
                <w:szCs w:val="22"/>
              </w:rPr>
              <w:t>на</w:t>
            </w:r>
            <w:proofErr w:type="gramEnd"/>
            <w:r w:rsidRPr="00827F63">
              <w:rPr>
                <w:sz w:val="22"/>
                <w:szCs w:val="22"/>
              </w:rPr>
              <w:t xml:space="preserve"> однозначные, когда в записи частного есть 0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Определять, сколько цифр будет в частном, выполнять деление. Решение текстовых задач арифметическим способом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Задачи на пропорциональное деление.. </w:t>
            </w:r>
            <w:r w:rsidRPr="00827F63">
              <w:rPr>
                <w:b/>
                <w:sz w:val="22"/>
                <w:szCs w:val="22"/>
              </w:rPr>
              <w:t>к/</w:t>
            </w:r>
            <w:proofErr w:type="gramStart"/>
            <w:r w:rsidRPr="00827F63">
              <w:rPr>
                <w:b/>
                <w:sz w:val="22"/>
                <w:szCs w:val="22"/>
              </w:rPr>
              <w:t>р</w:t>
            </w:r>
            <w:proofErr w:type="gramEnd"/>
            <w:r w:rsidRPr="00827F63">
              <w:rPr>
                <w:b/>
                <w:sz w:val="22"/>
                <w:szCs w:val="22"/>
              </w:rPr>
              <w:t xml:space="preserve"> за 1 полугодие?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Применять полученные знания для решения задач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Деление многозначных чисел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однозначные, когда в записи частного есть 0.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proofErr w:type="gramStart"/>
            <w:r w:rsidRPr="00827F63">
              <w:rPr>
                <w:rFonts w:ascii="Times New Roman" w:hAnsi="Times New Roman"/>
              </w:rPr>
              <w:t>Делить многозначное число на однозначное, проверять правильность выполненных вычислений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Решение задач на пропорциональное деление.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Решение текстовых задач арифметическим способом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jc w:val="both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 w:rsidRPr="00827F63">
              <w:rPr>
                <w:rFonts w:ascii="Times New Roman" w:hAnsi="Times New Roman"/>
              </w:rPr>
              <w:t>однозначные</w:t>
            </w:r>
            <w:proofErr w:type="gramEnd"/>
            <w:r w:rsidRPr="00827F63">
              <w:rPr>
                <w:rFonts w:ascii="Times New Roman" w:hAnsi="Times New Roman"/>
              </w:rPr>
              <w:t>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proofErr w:type="gramStart"/>
            <w:r w:rsidRPr="00827F63">
              <w:rPr>
                <w:rFonts w:ascii="Times New Roman" w:hAnsi="Times New Roman"/>
              </w:rPr>
              <w:t>Делить многозначное число на однозначное, проверять правильность выполненных вычислений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Закрепление и систематизация знаний по теме «Умножение и деление на однозначное число»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Выполнять деление многозначного числа </w:t>
            </w:r>
            <w:proofErr w:type="gramStart"/>
            <w:r w:rsidRPr="00827F63">
              <w:rPr>
                <w:rFonts w:ascii="Times New Roman" w:hAnsi="Times New Roman"/>
              </w:rPr>
              <w:t>на</w:t>
            </w:r>
            <w:proofErr w:type="gramEnd"/>
            <w:r w:rsidRPr="00827F63">
              <w:rPr>
                <w:rFonts w:ascii="Times New Roman" w:hAnsi="Times New Roman"/>
              </w:rPr>
              <w:t xml:space="preserve"> однозначное с объяснением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Контрольная работа по теме «Умножение и деление на однозначное число» 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69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Анализ контрольной работы</w:t>
            </w:r>
            <w:r w:rsidRPr="00827F63">
              <w:rPr>
                <w:rFonts w:ascii="Times New Roman" w:hAnsi="Times New Roman"/>
              </w:rPr>
              <w:t xml:space="preserve">.  </w:t>
            </w: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Скорость. Единицы скорости.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задачи с величинами: скорость, время, расстояние. Называть единицы скорости. Понимать взаимосвязь между скоростью, временем и расстоянием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Взаимосвязь между скоростью, временем и расстоянием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Взаимосвязь между скоростью, временем и расстоянием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Умножение числа на произведение.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Использовать свойства арифметиче</w:t>
            </w:r>
            <w:r w:rsidRPr="00827F63">
              <w:rPr>
                <w:rFonts w:ascii="Times New Roman" w:hAnsi="Times New Roman"/>
              </w:rPr>
              <w:softHyphen/>
              <w:t>ских действий при выполнении вычис</w:t>
            </w:r>
            <w:r w:rsidRPr="00827F63">
              <w:rPr>
                <w:rFonts w:ascii="Times New Roman" w:hAnsi="Times New Roman"/>
              </w:rPr>
              <w:softHyphen/>
              <w:t xml:space="preserve">лений. Находить результат при умножении числа на произведение удобным способом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Письменное умножение на числа, оканчивающиеся нулями. 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Выполнять письменное умножение на числа, оканчивающиеся ну</w:t>
            </w:r>
            <w:r w:rsidRPr="00827F63">
              <w:rPr>
                <w:rFonts w:ascii="Times New Roman" w:hAnsi="Times New Roman"/>
              </w:rPr>
              <w:softHyphen/>
              <w:t>лями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Письменное умножение на числа, оканчивающиеся нулями.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Письменное </w:t>
            </w:r>
            <w:r w:rsidRPr="00827F63">
              <w:rPr>
                <w:sz w:val="22"/>
                <w:szCs w:val="22"/>
              </w:rPr>
              <w:lastRenderedPageBreak/>
              <w:t>умножение двух многозначных чисел, оканчивающихся нулями.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Урок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76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Решение задач на встречное движение.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задачи на одновременное встречное движение, развивать навык устного счёта; развивать внимание, творческое мышление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Перестановка и группировка множителей.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Применять свойства умножения при решении числовых выражений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Странички для </w:t>
            </w:r>
            <w:proofErr w:type="gramStart"/>
            <w:r w:rsidRPr="00827F63">
              <w:rPr>
                <w:sz w:val="22"/>
                <w:szCs w:val="22"/>
              </w:rPr>
              <w:t>любознательных</w:t>
            </w:r>
            <w:proofErr w:type="gramEnd"/>
            <w:r w:rsidRPr="00827F63">
              <w:rPr>
                <w:sz w:val="22"/>
                <w:szCs w:val="22"/>
              </w:rPr>
              <w:t xml:space="preserve"> Повторение пройденного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79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</w:t>
            </w:r>
            <w:proofErr w:type="gramStart"/>
            <w:r w:rsidRPr="00827F63">
              <w:rPr>
                <w:rFonts w:ascii="Times New Roman" w:hAnsi="Times New Roman"/>
              </w:rPr>
              <w:t>»В</w:t>
            </w:r>
            <w:proofErr w:type="gramEnd"/>
            <w:r w:rsidRPr="00827F63">
              <w:rPr>
                <w:rFonts w:ascii="Times New Roman" w:hAnsi="Times New Roman"/>
              </w:rPr>
              <w:t>заимная проверка знаний «Помогаем друг другу сделать шаг к успеху»</w:t>
            </w:r>
            <w:r w:rsidRPr="00827F63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Деление числа на произведение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Использовать свойства арифметиче</w:t>
            </w:r>
            <w:r w:rsidRPr="00827F63">
              <w:rPr>
                <w:rFonts w:ascii="Times New Roman" w:hAnsi="Times New Roman"/>
              </w:rPr>
              <w:softHyphen/>
              <w:t>ских действий при выполнении вычис</w:t>
            </w:r>
            <w:r w:rsidRPr="00827F63">
              <w:rPr>
                <w:rFonts w:ascii="Times New Roman" w:hAnsi="Times New Roman"/>
              </w:rPr>
              <w:softHyphen/>
              <w:t>лений. Находить результат при делении числа на произведение удобным способом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Деление числа на произведение.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Деление с остатком на 10, 100, 1000.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Применять приём письменного деления многозначного числа на 10, 100, 1 000 с остатком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Решение задач на </w:t>
            </w:r>
            <w:r w:rsidRPr="00827F63">
              <w:rPr>
                <w:sz w:val="22"/>
                <w:szCs w:val="22"/>
              </w:rPr>
              <w:lastRenderedPageBreak/>
              <w:t>пропорциональное деление.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Применять полученные знания для решения </w:t>
            </w:r>
            <w:r w:rsidRPr="00827F63">
              <w:rPr>
                <w:rFonts w:ascii="Times New Roman" w:hAnsi="Times New Roman"/>
              </w:rPr>
              <w:lastRenderedPageBreak/>
              <w:t>задач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 xml:space="preserve">Урок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84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Письменное деление на числа, оканчивающиеся нулями.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Объяснять приём деления на числа, оканчивающиеся нулями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Письменное деление на числа, оканчивающиеся нулями.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Приёмы письменного деления на числа, оканчивающиеся нулями.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Приёмы письменного деления на числа, оканчивающиеся нулями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rPr>
          <w:trHeight w:val="70"/>
        </w:trPr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Решение задач на движение в противоположных направлениях.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Применять полученные знания для решения задач. Решать задачи на одновременное движение в противоположных направлениях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89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Решение задач на движение в противоположных направлениях.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Закрепление и систематизация знаний по теме «Деление и умножение на числа, оканчивающиеся нулями». 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Находить ошибки в вычислениях и решать правильно. Применять полученные знания для решения задач. Использовать приём деления на числа, оканчивающиеся нулями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b/>
                <w:i/>
                <w:sz w:val="22"/>
                <w:szCs w:val="22"/>
              </w:rPr>
              <w:t xml:space="preserve">Контрольная работа по теме «Умножение и </w:t>
            </w:r>
            <w:r w:rsidRPr="00827F63">
              <w:rPr>
                <w:b/>
                <w:i/>
                <w:sz w:val="22"/>
                <w:szCs w:val="22"/>
              </w:rPr>
              <w:lastRenderedPageBreak/>
              <w:t>деление на числа, оканчивающиеся нулями».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Выполнять письменное умножение на числа, оканчивающиеся ну</w:t>
            </w:r>
            <w:r w:rsidRPr="00827F63">
              <w:rPr>
                <w:rFonts w:ascii="Times New Roman" w:hAnsi="Times New Roman"/>
              </w:rPr>
              <w:softHyphen/>
              <w:t xml:space="preserve">лями. Использовать приём деления на числа, </w:t>
            </w:r>
            <w:r w:rsidRPr="00827F63">
              <w:rPr>
                <w:rFonts w:ascii="Times New Roman" w:hAnsi="Times New Roman"/>
              </w:rPr>
              <w:lastRenderedPageBreak/>
              <w:t>оканчивающиеся нулями. Решать задачи на одновременное встречное движение, на одновременное движение в противоположных направлениях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 xml:space="preserve">Урок развития умений и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Анализ контрольной работы. </w:t>
            </w:r>
            <w:r w:rsidRPr="00827F63">
              <w:rPr>
                <w:b/>
                <w:sz w:val="22"/>
                <w:szCs w:val="22"/>
              </w:rPr>
              <w:t>Наши проекты «Математика вокруг нас»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Умножение числа на сумму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Объяснять, как выполнено умножение числа на сумму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Умножение числа на сумму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Письменное умножение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Использовать алгоритм письменного умножения многозначного числа на </w:t>
            </w:r>
            <w:proofErr w:type="gramStart"/>
            <w:r w:rsidRPr="00827F63">
              <w:rPr>
                <w:rFonts w:ascii="Times New Roman" w:hAnsi="Times New Roman"/>
              </w:rPr>
              <w:t>двузначное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Письменное умножение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  <w:p w:rsidR="00496F2F" w:rsidRPr="00827F63" w:rsidRDefault="00496F2F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Задачи на нахождение неизвестных по двум разностям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Составлять план действий и определять наиболее эффективные способы решения задачи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Задачи на нахождение неизвестных по двум разностям. Закрепление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Применять полученные знания для решения задач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Урок-проект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99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  <w:t>Письменное умножение на трехзначное число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Объяснять, как получают каждое неполное произведение при умножении на трёхзначное число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  <w:t>Письменное умножение на трехзначное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  <w:t xml:space="preserve">Закрепление </w:t>
            </w:r>
            <w:r w:rsidRPr="00827F63"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  <w:lastRenderedPageBreak/>
              <w:t>приемов умножения на трехзначное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 xml:space="preserve">Объяснять приёмы умножения </w:t>
            </w:r>
            <w:r w:rsidRPr="00827F63">
              <w:rPr>
                <w:rFonts w:ascii="Times New Roman" w:eastAsia="Times New Roman" w:hAnsi="Times New Roman"/>
              </w:rPr>
              <w:lastRenderedPageBreak/>
              <w:t xml:space="preserve">многозначного числа на </w:t>
            </w:r>
            <w:proofErr w:type="gramStart"/>
            <w:r w:rsidRPr="00827F63">
              <w:rPr>
                <w:rFonts w:ascii="Times New Roman" w:eastAsia="Times New Roman" w:hAnsi="Times New Roman"/>
              </w:rPr>
              <w:t>трёхзначное</w:t>
            </w:r>
            <w:proofErr w:type="gramEnd"/>
            <w:r w:rsidRPr="00827F63">
              <w:rPr>
                <w:rFonts w:ascii="Times New Roman" w:eastAsia="Times New Roman" w:hAnsi="Times New Roman"/>
              </w:rPr>
              <w:t>, когда в записи обоих множителей встречаются нули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 xml:space="preserve">Урок изучения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eastAsia="Times New Roman" w:hAnsi="Times New Roman"/>
                <w:color w:val="000000"/>
                <w:shd w:val="clear" w:color="auto" w:fill="FFFFFF"/>
              </w:rPr>
              <w:t>Закрепление приемов умножения на трехзначное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Решать задачи, развивать навык устного и письменного счёта; развивать внимание, творческое мышление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eastAsia="Times New Roman" w:hAnsi="Times New Roman"/>
                <w:b/>
                <w:color w:val="000000"/>
                <w:shd w:val="clear" w:color="auto" w:fill="FFFFFF"/>
              </w:rPr>
              <w:t>Контрольная работа  №8  по теме «Умножение на двузначное и трехзначное число»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</w:rPr>
              <w:t xml:space="preserve">Анализ контрольной работы. 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Решать задачи, развивать навык устного и письменного счёта; развивать внимание, творческое мышление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закрепления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827F63" w:rsidRDefault="006E23FC" w:rsidP="006E23FC">
            <w:pPr>
              <w:jc w:val="center"/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b/>
              </w:rPr>
              <w:t>Числа, которые больше 1000.  Умножение и деление (продолжение 20 ч)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Чувство гордости за свою Родину, российский народ и историю России;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 Осознание роли своей страны в мировом развитии, уважительное отношение к семейным ценностям, </w:t>
            </w:r>
            <w:r w:rsidRPr="00827F63">
              <w:rPr>
                <w:sz w:val="22"/>
                <w:szCs w:val="22"/>
              </w:rPr>
              <w:lastRenderedPageBreak/>
              <w:t>бережное отношение к окружающему миру.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lastRenderedPageBreak/>
              <w:t>Регулятивные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Познавательные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Перерабатывать полученную информацию: делать выводы на основе обобщения знаний.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Коммуникативные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rFonts w:ascii="Times New Roman" w:hAnsi="Times New Roman"/>
              </w:rPr>
              <w:t>двузначное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Письменное деление с остатком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rFonts w:ascii="Times New Roman" w:hAnsi="Times New Roman"/>
              </w:rPr>
              <w:t>двузначное</w:t>
            </w:r>
            <w:proofErr w:type="gramEnd"/>
            <w:r w:rsidRPr="00827F63">
              <w:rPr>
                <w:rFonts w:ascii="Times New Roman" w:hAnsi="Times New Roman"/>
              </w:rPr>
              <w:t xml:space="preserve"> с остатком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Алгоритм письменного деления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rFonts w:ascii="Times New Roman" w:hAnsi="Times New Roman"/>
              </w:rPr>
              <w:t>двузначное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повторения и закрепления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109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 xml:space="preserve">Письменное </w:t>
            </w: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деление на двузначное число (цифра частного находится подбором)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Объяснять алгоритм письменного деления </w:t>
            </w:r>
            <w:r w:rsidRPr="00827F63">
              <w:rPr>
                <w:sz w:val="22"/>
                <w:szCs w:val="22"/>
              </w:rPr>
              <w:lastRenderedPageBreak/>
              <w:t xml:space="preserve">многозначного числа на </w:t>
            </w:r>
            <w:proofErr w:type="gramStart"/>
            <w:r w:rsidRPr="00827F63">
              <w:rPr>
                <w:sz w:val="22"/>
                <w:szCs w:val="22"/>
              </w:rPr>
              <w:t>двузначное</w:t>
            </w:r>
            <w:proofErr w:type="gramEnd"/>
            <w:r w:rsidRPr="00827F63">
              <w:rPr>
                <w:sz w:val="22"/>
                <w:szCs w:val="22"/>
              </w:rPr>
              <w:t>, когда цифра в частном находится методом подбора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 xml:space="preserve">Урок изучения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111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sz w:val="22"/>
                <w:szCs w:val="22"/>
              </w:rPr>
              <w:t>двузначное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Письменное деление на двузначное число, когда в записи частного есть нули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Объяснять алгоритм письменного деления многозначного числа </w:t>
            </w:r>
            <w:proofErr w:type="gramStart"/>
            <w:r w:rsidRPr="00827F63">
              <w:rPr>
                <w:sz w:val="22"/>
                <w:szCs w:val="22"/>
              </w:rPr>
              <w:t>надвузначное</w:t>
            </w:r>
            <w:proofErr w:type="gramEnd"/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 xml:space="preserve"> когда в записи частного есть нули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color w:val="000000"/>
                <w:sz w:val="22"/>
                <w:szCs w:val="22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sz w:val="22"/>
                <w:szCs w:val="22"/>
              </w:rPr>
              <w:t>двузначное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b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Контрольная работа  по теме «Деление на двузначное число»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Анализ контрольной работы. Письменное деление на трехзначное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sz w:val="22"/>
                <w:szCs w:val="22"/>
              </w:rPr>
              <w:t>трёхзначное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закрепления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119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Письменное деление на </w:t>
            </w: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трехзначное число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Урок развития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120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Письменное деление на трехзначное число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систематизации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Проверка умножения делением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Деление с остатком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Объяснять алгоритм письменного деления многозначного числа на </w:t>
            </w:r>
            <w:proofErr w:type="gramStart"/>
            <w:r w:rsidRPr="00827F63">
              <w:rPr>
                <w:sz w:val="22"/>
                <w:szCs w:val="22"/>
              </w:rPr>
              <w:t>трёхзначное</w:t>
            </w:r>
            <w:proofErr w:type="gramEnd"/>
            <w:r w:rsidRPr="00827F63">
              <w:rPr>
                <w:sz w:val="22"/>
                <w:szCs w:val="22"/>
              </w:rPr>
              <w:t>, делать проверку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Деление на трехзначное число закрепление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 Странички для </w:t>
            </w:r>
            <w:proofErr w:type="gramStart"/>
            <w:r w:rsidRPr="00827F63">
              <w:rPr>
                <w:rFonts w:ascii="Times New Roman" w:hAnsi="Times New Roman"/>
              </w:rPr>
              <w:t>любознательных</w:t>
            </w:r>
            <w:proofErr w:type="gramEnd"/>
            <w:r w:rsidRPr="00827F63">
              <w:rPr>
                <w:rFonts w:ascii="Times New Roman" w:hAnsi="Times New Roman"/>
              </w:rPr>
              <w:t>.</w:t>
            </w:r>
          </w:p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навыков.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3C7623" w:rsidRDefault="00810F4F" w:rsidP="00844B38">
            <w:pPr>
              <w:rPr>
                <w:rFonts w:ascii="Times New Roman" w:hAnsi="Times New Roman"/>
                <w:b/>
              </w:rPr>
            </w:pPr>
            <w:r w:rsidRPr="003C7623">
              <w:rPr>
                <w:rFonts w:ascii="Times New Roman" w:hAnsi="Times New Roman"/>
                <w:b/>
              </w:rPr>
              <w:t>125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Контрольная работа  по теме «Деление на трехзначное число»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15446" w:type="dxa"/>
            <w:gridSpan w:val="8"/>
          </w:tcPr>
          <w:p w:rsidR="00810F4F" w:rsidRPr="003C7623" w:rsidRDefault="003C7623" w:rsidP="00844B38">
            <w:pPr>
              <w:pStyle w:val="ab"/>
              <w:rPr>
                <w:b/>
                <w:sz w:val="22"/>
                <w:szCs w:val="22"/>
              </w:rPr>
            </w:pPr>
            <w:r w:rsidRPr="003C7623">
              <w:rPr>
                <w:b/>
                <w:sz w:val="22"/>
                <w:szCs w:val="22"/>
              </w:rPr>
              <w:t>итоговое повторение (15 ч.)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b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Нумерация</w:t>
            </w:r>
          </w:p>
        </w:tc>
        <w:tc>
          <w:tcPr>
            <w:tcW w:w="1701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Целостное восприятие окружающего мира.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 Развитую мотивацию учебной деятельности и личностного смысла учения, </w:t>
            </w:r>
            <w:r w:rsidRPr="00827F63">
              <w:rPr>
                <w:sz w:val="22"/>
                <w:szCs w:val="22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lastRenderedPageBreak/>
              <w:t>Регулятивные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Средством формирования этих действий служит технология оценивания образовательных </w:t>
            </w:r>
            <w:r w:rsidRPr="00827F63">
              <w:rPr>
                <w:sz w:val="22"/>
                <w:szCs w:val="22"/>
              </w:rPr>
              <w:lastRenderedPageBreak/>
              <w:t>достижений (учебных успехов).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Познавательные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Средством формирования этих действий служит учебный материал и задания учебника, нацеленные на 1-ю линию развития – умение объяснять мир.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Коммуникативные УУД: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Называть числа натурального ряда, которые больше 1 000. Читать и записывать числа, которые больше 1 000, используя правило, по которому составлена числовая последовательность.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развития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b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Выражения и уравнения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Решать числовые выражения и уравнения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формирования умений и навыков</w:t>
            </w: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128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b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Арифметические </w:t>
            </w: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действия: сложение и вычитание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Использовать приёмы сложения и </w:t>
            </w:r>
            <w:r w:rsidRPr="00827F63">
              <w:rPr>
                <w:rFonts w:ascii="Times New Roman" w:hAnsi="Times New Roman"/>
              </w:rPr>
              <w:lastRenderedPageBreak/>
              <w:t>вычитания чисел, которые больше 1 000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 xml:space="preserve">Урок </w:t>
            </w: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формирования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3C7623" w:rsidRPr="00827F63" w:rsidTr="004B1ED9">
        <w:tc>
          <w:tcPr>
            <w:tcW w:w="673" w:type="dxa"/>
          </w:tcPr>
          <w:p w:rsidR="003C7623" w:rsidRPr="00827F63" w:rsidRDefault="003C7623" w:rsidP="00844B38">
            <w:pPr>
              <w:rPr>
                <w:rFonts w:ascii="Times New Roman" w:hAnsi="Times New Roman"/>
              </w:rPr>
            </w:pPr>
          </w:p>
        </w:tc>
        <w:tc>
          <w:tcPr>
            <w:tcW w:w="2157" w:type="dxa"/>
          </w:tcPr>
          <w:p w:rsidR="003C7623" w:rsidRPr="00827F63" w:rsidRDefault="003C7623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3C7623" w:rsidRPr="00827F63" w:rsidRDefault="003C7623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3C7623" w:rsidRPr="00827F63" w:rsidRDefault="003C7623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4"/>
          </w:tcPr>
          <w:p w:rsidR="003C7623" w:rsidRPr="00827F63" w:rsidRDefault="003C7623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  <w:b/>
              </w:rPr>
              <w:t>Числа, которые больш</w:t>
            </w:r>
            <w:r>
              <w:rPr>
                <w:rFonts w:ascii="Times New Roman" w:hAnsi="Times New Roman"/>
                <w:b/>
              </w:rPr>
              <w:t>е 1000.  Итоговое повторение (15</w:t>
            </w:r>
            <w:r w:rsidRPr="00827F63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129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b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Арифметические действия: умножение и деление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Использовать приёмы умножения и деления чисел, которые больше 1 000</w:t>
            </w:r>
          </w:p>
        </w:tc>
        <w:tc>
          <w:tcPr>
            <w:tcW w:w="1560" w:type="dxa"/>
          </w:tcPr>
          <w:p w:rsidR="00810F4F" w:rsidRPr="00827F63" w:rsidRDefault="00810F4F" w:rsidP="00844B38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Правила о порядке выполнения действий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131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Величины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Применять знания о величинах в ходе решения задач и выражений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810F4F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  <w:p w:rsidR="002A6C2A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132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>Геометрические фигуры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 xml:space="preserve">Называть виды геометрических фигур. Выполнять чертежи изученных геометрических фигур.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систематизации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133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hAnsi="Times New Roman"/>
                <w:color w:val="000000"/>
              </w:rPr>
            </w:pPr>
            <w:r w:rsidRPr="00827F6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Задачи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Применять полученные знания для решения задач. Записывать и решать задачи изученных видов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систематизации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134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Итоговая контрольная работа за 4 класс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Контроль и оценка процесса и результатов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Контроль знаний, умений и навыков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135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Анализ контрольной работы. </w:t>
            </w:r>
            <w:r w:rsidRPr="00827F63">
              <w:rPr>
                <w:rFonts w:ascii="Times New Roman" w:hAnsi="Times New Roman"/>
              </w:rPr>
              <w:t xml:space="preserve"> Повторение </w:t>
            </w:r>
            <w:proofErr w:type="gramStart"/>
            <w:r w:rsidRPr="00827F63">
              <w:rPr>
                <w:rFonts w:ascii="Times New Roman" w:hAnsi="Times New Roman"/>
              </w:rPr>
              <w:t>пройденного</w:t>
            </w:r>
            <w:proofErr w:type="gramEnd"/>
            <w:r w:rsidRPr="00827F63">
              <w:rPr>
                <w:rFonts w:ascii="Times New Roman" w:hAnsi="Times New Roman"/>
              </w:rPr>
              <w:t xml:space="preserve"> «Что узнали. Чему научились».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систематизации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136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Распознавание и названия геометрических тел: куб, пирамида, шар. Изготовление моделей куба, пирамиды.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Называть геометрические фигуры. Изготовлять модели  геометрических фигур.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систематизации</w:t>
            </w:r>
          </w:p>
        </w:tc>
        <w:tc>
          <w:tcPr>
            <w:tcW w:w="850" w:type="dxa"/>
          </w:tcPr>
          <w:p w:rsidR="00810F4F" w:rsidRPr="00827F63" w:rsidRDefault="002A6C2A" w:rsidP="00844B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lastRenderedPageBreak/>
              <w:t>137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 xml:space="preserve">Обобщающий урок </w:t>
            </w:r>
            <w:proofErr w:type="gramStart"/>
            <w:r w:rsidRPr="00827F63">
              <w:rPr>
                <w:rFonts w:ascii="Times New Roman" w:eastAsia="Times New Roman" w:hAnsi="Times New Roman"/>
              </w:rPr>
              <w:t>–и</w:t>
            </w:r>
            <w:proofErr w:type="gramEnd"/>
            <w:r w:rsidRPr="00827F63">
              <w:rPr>
                <w:rFonts w:ascii="Times New Roman" w:eastAsia="Times New Roman" w:hAnsi="Times New Roman"/>
              </w:rPr>
              <w:t>гра «В поисках клада»</w:t>
            </w:r>
          </w:p>
        </w:tc>
        <w:tc>
          <w:tcPr>
            <w:tcW w:w="1701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  <w:r w:rsidRPr="00827F63">
              <w:rPr>
                <w:sz w:val="22"/>
                <w:szCs w:val="22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color w:val="000000"/>
              </w:rPr>
            </w:pPr>
            <w:r w:rsidRPr="00827F63">
              <w:rPr>
                <w:rFonts w:ascii="Times New Roman" w:eastAsia="Times New Roman" w:hAnsi="Times New Roman"/>
                <w:i/>
                <w:iCs/>
                <w:color w:val="000000"/>
              </w:rPr>
              <w:t>Урок обобщения и систематизации</w:t>
            </w: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  <w:tr w:rsidR="00810F4F" w:rsidRPr="00827F63" w:rsidTr="00810F4F">
        <w:tc>
          <w:tcPr>
            <w:tcW w:w="673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  <w:r w:rsidRPr="00827F63">
              <w:rPr>
                <w:rFonts w:ascii="Times New Roman" w:hAnsi="Times New Roman"/>
              </w:rPr>
              <w:t>138-140</w:t>
            </w:r>
          </w:p>
        </w:tc>
        <w:tc>
          <w:tcPr>
            <w:tcW w:w="2157" w:type="dxa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</w:rPr>
            </w:pPr>
            <w:r w:rsidRPr="00827F63">
              <w:rPr>
                <w:rFonts w:ascii="Times New Roman" w:eastAsia="Times New Roman" w:hAnsi="Times New Roman"/>
              </w:rPr>
              <w:t>резервные уроки</w:t>
            </w:r>
          </w:p>
        </w:tc>
        <w:tc>
          <w:tcPr>
            <w:tcW w:w="1701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810F4F" w:rsidRPr="00827F63" w:rsidRDefault="00810F4F" w:rsidP="00844B3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10F4F" w:rsidRPr="00827F63" w:rsidRDefault="00810F4F" w:rsidP="00844B38">
            <w:pPr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850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10F4F" w:rsidRPr="00827F63" w:rsidRDefault="00810F4F" w:rsidP="00844B38">
            <w:pPr>
              <w:rPr>
                <w:rFonts w:ascii="Times New Roman" w:hAnsi="Times New Roman"/>
              </w:rPr>
            </w:pPr>
          </w:p>
        </w:tc>
      </w:tr>
    </w:tbl>
    <w:p w:rsidR="00895444" w:rsidRDefault="00895444" w:rsidP="008954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895444" w:rsidSect="0089544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95444" w:rsidRPr="00895444" w:rsidRDefault="00DD58A6" w:rsidP="0089544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r w:rsidR="00895444"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письменных контрольных работ по математике                        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Комбинированная работа (1 задача, примеры и задание другого вида)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42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"5"(высокий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128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вся работа выполнена безошибочно и нет исправлений.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403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"4"(повышенный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18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1-2 вычислительные ошибки.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18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"3"(базовый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допущены ошибки в ходе решения задачи при правильном выполнении всех остальных заданий  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или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 допущены 3-4 вычислительные ошибки.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"2"(низкий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ходе решения задачи и хотя бы одна вычислительная ошибка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при решении задачи и примеров допущено более 5 вычислительных ошибок.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4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Комбинированная работа (2 задачи и примеры)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42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"4"</w:t>
      </w: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(высокий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ставится:- допущены 1-2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42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"5"(</w:t>
      </w: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ставится:- вся работа выполнена безошибочно и нет исправлений</w:t>
      </w:r>
      <w:proofErr w:type="gramStart"/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ычислительные ошибки.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362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"3"</w:t>
      </w: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(базовый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 -     допущены ошибки в ходе решения одной из задач или -         допущены 3-4 вычислительные ошибки.</w:t>
      </w:r>
    </w:p>
    <w:p w:rsidR="00895444" w:rsidRPr="00895444" w:rsidRDefault="00895444" w:rsidP="00895444">
      <w:pPr>
        <w:shd w:val="clear" w:color="auto" w:fill="FFFFFF"/>
        <w:spacing w:after="0" w:line="240" w:lineRule="auto"/>
        <w:ind w:right="282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"2"</w:t>
      </w: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(низкий уровень)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ставится:       -    допущены ошибки в ходе решения 2-ух задач   или       -    допущена ошибка в ходе решения одной задачи и 4 вычислительные ошибки ил</w:t>
      </w:r>
      <w:proofErr w:type="gramStart"/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допущено в решении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Грубые ошибки: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Вычислительные ошибки в примерах и задачах.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на незнание порядка выполнения арифметических действий.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решение задачи (пропуск действия, неправильный выбор действий, лишние действия).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решенная до конца задача или пример.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Невыполненное задание.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Негрубые ошибки: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Нерациональный прием вычислений.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вопроса к действию при решении задачи.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Неверно сформулированный ответ задачи.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списывание данных (чисел, знаков).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proofErr w:type="spellStart"/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Недоведение</w:t>
      </w:r>
      <w:proofErr w:type="spellEnd"/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конца преобразований.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</w:t>
      </w:r>
    </w:p>
    <w:p w:rsidR="00895444" w:rsidRPr="00895444" w:rsidRDefault="00895444" w:rsidP="008954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5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неряшливо оформленную работу, несоблюдение правил каллиграфии оценка по математике снижается на 1 балл, но не ниже «3».</w:t>
      </w:r>
    </w:p>
    <w:p w:rsidR="00E05221" w:rsidRDefault="00E05221" w:rsidP="006E23FC">
      <w:pPr>
        <w:pStyle w:val="Style11"/>
        <w:widowControl/>
        <w:spacing w:line="276" w:lineRule="auto"/>
        <w:contextualSpacing/>
        <w:rPr>
          <w:rStyle w:val="FontStyle14"/>
          <w:b w:val="0"/>
          <w:i/>
          <w:sz w:val="26"/>
          <w:szCs w:val="26"/>
        </w:rPr>
      </w:pPr>
    </w:p>
    <w:tbl>
      <w:tblPr>
        <w:tblStyle w:val="a5"/>
        <w:tblpPr w:leftFromText="180" w:rightFromText="180" w:vertAnchor="text" w:horzAnchor="margin" w:tblpY="97"/>
        <w:tblW w:w="0" w:type="auto"/>
        <w:tblLook w:val="04A0"/>
      </w:tblPr>
      <w:tblGrid>
        <w:gridCol w:w="2435"/>
        <w:gridCol w:w="2436"/>
        <w:gridCol w:w="2779"/>
        <w:gridCol w:w="2487"/>
      </w:tblGrid>
      <w:tr w:rsidR="006E23FC" w:rsidTr="006E23FC"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Работа, состоящая из примеров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Работа, состоящая из задач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Комбинированная работа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Контрольный устный счет</w:t>
            </w:r>
          </w:p>
        </w:tc>
      </w:tr>
      <w:tr w:rsidR="006E23FC" w:rsidTr="006E23FC"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- без ошибок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- без ошибок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- без ошибок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- без ошибок</w:t>
            </w:r>
          </w:p>
        </w:tc>
      </w:tr>
      <w:tr w:rsidR="006E23FC" w:rsidTr="006E23FC"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«4» - 1 </w:t>
            </w:r>
            <w:proofErr w:type="gramStart"/>
            <w:r>
              <w:rPr>
                <w:rFonts w:ascii="Times New Roman" w:hAnsi="Times New Roman"/>
              </w:rPr>
              <w:t>грубая</w:t>
            </w:r>
            <w:proofErr w:type="gramEnd"/>
            <w:r>
              <w:rPr>
                <w:rFonts w:ascii="Times New Roman" w:hAnsi="Times New Roman"/>
              </w:rPr>
              <w:t xml:space="preserve"> и 1-2 негрубые ошибки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- 1-2 негрубые ошибки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Pr="001D49F8" w:rsidRDefault="006E23FC" w:rsidP="006E23FC">
            <w:pPr>
              <w:jc w:val="both"/>
              <w:rPr>
                <w:rFonts w:ascii="Times New Roman" w:hAnsi="Times New Roman"/>
              </w:rPr>
            </w:pPr>
            <w:r w:rsidRPr="001D49F8">
              <w:rPr>
                <w:rFonts w:ascii="Times New Roman" w:hAnsi="Times New Roman"/>
              </w:rPr>
              <w:t xml:space="preserve">«4» - 1 </w:t>
            </w:r>
            <w:proofErr w:type="gramStart"/>
            <w:r w:rsidRPr="001D49F8">
              <w:rPr>
                <w:rFonts w:ascii="Times New Roman" w:hAnsi="Times New Roman"/>
              </w:rPr>
              <w:t>грубая</w:t>
            </w:r>
            <w:proofErr w:type="gramEnd"/>
            <w:r w:rsidRPr="001D49F8">
              <w:rPr>
                <w:rFonts w:ascii="Times New Roman" w:hAnsi="Times New Roman"/>
              </w:rPr>
              <w:t xml:space="preserve"> и 1-2 негрубые ошибки, при этом ошибок не должно быть в задачах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- 1-2 ошибки</w:t>
            </w:r>
          </w:p>
        </w:tc>
      </w:tr>
      <w:tr w:rsidR="006E23FC" w:rsidTr="006E23FC"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Pr="001D49F8" w:rsidRDefault="006E23FC" w:rsidP="006E23FC">
            <w:pPr>
              <w:jc w:val="both"/>
              <w:rPr>
                <w:rFonts w:ascii="Times New Roman" w:hAnsi="Times New Roman"/>
              </w:rPr>
            </w:pPr>
            <w:r w:rsidRPr="001D49F8">
              <w:rPr>
                <w:rFonts w:ascii="Times New Roman" w:hAnsi="Times New Roman"/>
              </w:rPr>
              <w:t>«3» - 2-3 грубые и 1-2 негрубые ошибки или 3 и более негрубых ошибки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«3» - 1 </w:t>
            </w:r>
            <w:proofErr w:type="gramStart"/>
            <w:r>
              <w:rPr>
                <w:rFonts w:ascii="Times New Roman" w:hAnsi="Times New Roman"/>
              </w:rPr>
              <w:t>грубая</w:t>
            </w:r>
            <w:proofErr w:type="gramEnd"/>
            <w:r>
              <w:rPr>
                <w:rFonts w:ascii="Times New Roman" w:hAnsi="Times New Roman"/>
              </w:rPr>
              <w:t xml:space="preserve"> и 3-4 негрубые ошибки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Pr="001D49F8" w:rsidRDefault="006E23FC" w:rsidP="006E23FC">
            <w:pPr>
              <w:jc w:val="both"/>
              <w:rPr>
                <w:rFonts w:ascii="Times New Roman" w:hAnsi="Times New Roman"/>
              </w:rPr>
            </w:pPr>
            <w:r w:rsidRPr="001D49F8">
              <w:rPr>
                <w:rFonts w:ascii="Times New Roman" w:hAnsi="Times New Roman"/>
              </w:rPr>
              <w:t>«3» - 2-3 грубые и 3-4 негрубые ошибки, при этом ход решения задачи должен быть верным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- 3-4 ошибки</w:t>
            </w:r>
          </w:p>
        </w:tc>
      </w:tr>
      <w:tr w:rsidR="006E23FC" w:rsidTr="006E23FC"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«2» - 4 и более грубых ошибки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«2» - 2 и более грубых ошибки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«2» - 4 грубые ошибки</w:t>
            </w:r>
          </w:p>
        </w:tc>
        <w:tc>
          <w:tcPr>
            <w:tcW w:w="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3FC" w:rsidRDefault="006E23FC" w:rsidP="006E23FC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E05221" w:rsidRDefault="00E05221" w:rsidP="006E23FC">
      <w:pPr>
        <w:pStyle w:val="Style11"/>
        <w:widowControl/>
        <w:spacing w:line="276" w:lineRule="auto"/>
        <w:contextualSpacing/>
      </w:pPr>
    </w:p>
    <w:p w:rsidR="00E05221" w:rsidRDefault="00E05221" w:rsidP="00E0522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Нормы оценок по математике</w:t>
      </w: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Грубые ошибки: </w:t>
      </w:r>
      <w:r>
        <w:rPr>
          <w:rFonts w:ascii="Times New Roman" w:hAnsi="Times New Roman" w:cs="Times New Roman"/>
          <w:sz w:val="24"/>
          <w:szCs w:val="24"/>
        </w:rPr>
        <w:t>вычислительные ошибки в примерах и задачах; порядок действий, неправильное решение задачи; не доведение до конца решения задачи, примера; невыполненное задание.</w:t>
      </w: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Негрубые ошибки:</w:t>
      </w:r>
      <w:r>
        <w:rPr>
          <w:rFonts w:ascii="Times New Roman" w:hAnsi="Times New Roman" w:cs="Times New Roman"/>
          <w:sz w:val="24"/>
          <w:szCs w:val="24"/>
        </w:rPr>
        <w:t xml:space="preserve"> нерациональные приемы вычисления; неправильная постановка  вопроса к действию при решении задачи; неверно оформленный ответ задачи; неправильно списание данных; не доведение до конца преобразований. </w:t>
      </w: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грамматические ошибки, допущенные в работе по математике, оценка не снижается.</w:t>
      </w: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небрежно оформленную работу, несоблюдение правил орфографии и каллиграфии оценка снижается на 1 балл, но не ниже «3».</w:t>
      </w: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 тестировании</w:t>
      </w:r>
      <w:r>
        <w:rPr>
          <w:rFonts w:ascii="Times New Roman" w:hAnsi="Times New Roman" w:cs="Times New Roman"/>
          <w:sz w:val="24"/>
          <w:szCs w:val="24"/>
        </w:rPr>
        <w:t xml:space="preserve"> все верные ответы берутся за 100%, отметка выставляется в соответствии с таблицей:</w:t>
      </w:r>
    </w:p>
    <w:p w:rsidR="00E05221" w:rsidRDefault="00E05221" w:rsidP="00E0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068"/>
        <w:gridCol w:w="5069"/>
      </w:tblGrid>
      <w:tr w:rsidR="00E05221" w:rsidTr="00895444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выполнения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Отметка</w:t>
            </w:r>
          </w:p>
        </w:tc>
      </w:tr>
      <w:tr w:rsidR="00E05221" w:rsidTr="00895444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91-100%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E05221" w:rsidTr="00895444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76-90%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E05221" w:rsidTr="00895444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51-75%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E05221" w:rsidTr="00895444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50%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221" w:rsidRDefault="00E05221" w:rsidP="008954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810F4F" w:rsidRDefault="00810F4F"/>
    <w:p w:rsidR="005A7C18" w:rsidRDefault="005A7C18"/>
    <w:sectPr w:rsidR="005A7C18" w:rsidSect="005A7C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14321E"/>
    <w:lvl w:ilvl="0">
      <w:numFmt w:val="bullet"/>
      <w:lvlText w:val="*"/>
      <w:lvlJc w:val="left"/>
    </w:lvl>
  </w:abstractNum>
  <w:abstractNum w:abstractNumId="1">
    <w:nsid w:val="027A2DC8"/>
    <w:multiLevelType w:val="hybridMultilevel"/>
    <w:tmpl w:val="7D549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35FD4"/>
    <w:multiLevelType w:val="hybridMultilevel"/>
    <w:tmpl w:val="22DA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2C377B"/>
    <w:multiLevelType w:val="hybridMultilevel"/>
    <w:tmpl w:val="3FB2F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87415"/>
    <w:multiLevelType w:val="hybridMultilevel"/>
    <w:tmpl w:val="5C62A946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>
    <w:nsid w:val="0CA003C8"/>
    <w:multiLevelType w:val="hybridMultilevel"/>
    <w:tmpl w:val="6338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E61F9"/>
    <w:multiLevelType w:val="hybridMultilevel"/>
    <w:tmpl w:val="D786B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4E6051"/>
    <w:multiLevelType w:val="hybridMultilevel"/>
    <w:tmpl w:val="85244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764FD"/>
    <w:multiLevelType w:val="hybridMultilevel"/>
    <w:tmpl w:val="0B4C9CF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0A4149"/>
    <w:multiLevelType w:val="hybridMultilevel"/>
    <w:tmpl w:val="8A7AEC3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1AE168C8"/>
    <w:multiLevelType w:val="hybridMultilevel"/>
    <w:tmpl w:val="40BCD8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24F6E86"/>
    <w:multiLevelType w:val="multilevel"/>
    <w:tmpl w:val="90F20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AF6ACC"/>
    <w:multiLevelType w:val="hybridMultilevel"/>
    <w:tmpl w:val="C614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C01C6"/>
    <w:multiLevelType w:val="hybridMultilevel"/>
    <w:tmpl w:val="6FC69EC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2DA1DAD"/>
    <w:multiLevelType w:val="hybridMultilevel"/>
    <w:tmpl w:val="A6DA7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C14C5"/>
    <w:multiLevelType w:val="multilevel"/>
    <w:tmpl w:val="20ACD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ED5E55"/>
    <w:multiLevelType w:val="hybridMultilevel"/>
    <w:tmpl w:val="37E0F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BB5F01"/>
    <w:multiLevelType w:val="hybridMultilevel"/>
    <w:tmpl w:val="065C3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A7E6D"/>
    <w:multiLevelType w:val="hybridMultilevel"/>
    <w:tmpl w:val="00762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14E09"/>
    <w:multiLevelType w:val="hybridMultilevel"/>
    <w:tmpl w:val="C950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B03D0A"/>
    <w:multiLevelType w:val="hybridMultilevel"/>
    <w:tmpl w:val="CF28E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51BF4"/>
    <w:multiLevelType w:val="hybridMultilevel"/>
    <w:tmpl w:val="0ED4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205AC"/>
    <w:multiLevelType w:val="hybridMultilevel"/>
    <w:tmpl w:val="76DE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B0192"/>
    <w:multiLevelType w:val="multilevel"/>
    <w:tmpl w:val="D4BA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D50F39"/>
    <w:multiLevelType w:val="hybridMultilevel"/>
    <w:tmpl w:val="4D94A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162E11"/>
    <w:multiLevelType w:val="hybridMultilevel"/>
    <w:tmpl w:val="EC1E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267DE3"/>
    <w:multiLevelType w:val="hybridMultilevel"/>
    <w:tmpl w:val="A4C2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E65D27"/>
    <w:multiLevelType w:val="hybridMultilevel"/>
    <w:tmpl w:val="E2628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E775A"/>
    <w:multiLevelType w:val="hybridMultilevel"/>
    <w:tmpl w:val="3926C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CA01F0"/>
    <w:multiLevelType w:val="hybridMultilevel"/>
    <w:tmpl w:val="E4E25382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4">
    <w:nsid w:val="6C716987"/>
    <w:multiLevelType w:val="hybridMultilevel"/>
    <w:tmpl w:val="F160A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C13C8"/>
    <w:multiLevelType w:val="hybridMultilevel"/>
    <w:tmpl w:val="3A8EC6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15D48BB"/>
    <w:multiLevelType w:val="hybridMultilevel"/>
    <w:tmpl w:val="C3D0B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8D691E"/>
    <w:multiLevelType w:val="hybridMultilevel"/>
    <w:tmpl w:val="F8B6131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AD809BB"/>
    <w:multiLevelType w:val="hybridMultilevel"/>
    <w:tmpl w:val="E0F23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4438A"/>
    <w:multiLevelType w:val="hybridMultilevel"/>
    <w:tmpl w:val="7DE40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0"/>
  </w:num>
  <w:num w:numId="4">
    <w:abstractNumId w:val="1"/>
  </w:num>
  <w:num w:numId="5">
    <w:abstractNumId w:val="16"/>
  </w:num>
  <w:num w:numId="6">
    <w:abstractNumId w:val="29"/>
  </w:num>
  <w:num w:numId="7">
    <w:abstractNumId w:val="28"/>
  </w:num>
  <w:num w:numId="8">
    <w:abstractNumId w:val="34"/>
  </w:num>
  <w:num w:numId="9">
    <w:abstractNumId w:val="6"/>
  </w:num>
  <w:num w:numId="10">
    <w:abstractNumId w:val="31"/>
  </w:num>
  <w:num w:numId="11">
    <w:abstractNumId w:val="23"/>
  </w:num>
  <w:num w:numId="12">
    <w:abstractNumId w:val="25"/>
  </w:num>
  <w:num w:numId="13">
    <w:abstractNumId w:val="30"/>
  </w:num>
  <w:num w:numId="14">
    <w:abstractNumId w:val="4"/>
  </w:num>
  <w:num w:numId="15">
    <w:abstractNumId w:val="7"/>
  </w:num>
  <w:num w:numId="16">
    <w:abstractNumId w:val="2"/>
  </w:num>
  <w:num w:numId="17">
    <w:abstractNumId w:val="18"/>
  </w:num>
  <w:num w:numId="18">
    <w:abstractNumId w:val="36"/>
  </w:num>
  <w:num w:numId="19">
    <w:abstractNumId w:val="20"/>
  </w:num>
  <w:num w:numId="20">
    <w:abstractNumId w:val="21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41"/>
  </w:num>
  <w:num w:numId="24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32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7">
    <w:abstractNumId w:val="22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9"/>
  </w:num>
  <w:num w:numId="35">
    <w:abstractNumId w:val="12"/>
  </w:num>
  <w:num w:numId="36">
    <w:abstractNumId w:val="33"/>
  </w:num>
  <w:num w:numId="37">
    <w:abstractNumId w:val="39"/>
  </w:num>
  <w:num w:numId="38">
    <w:abstractNumId w:val="35"/>
  </w:num>
  <w:num w:numId="39">
    <w:abstractNumId w:val="27"/>
  </w:num>
  <w:num w:numId="40">
    <w:abstractNumId w:val="38"/>
  </w:num>
  <w:num w:numId="41">
    <w:abstractNumId w:val="14"/>
  </w:num>
  <w:num w:numId="42">
    <w:abstractNumId w:val="11"/>
  </w:num>
  <w:num w:numId="43">
    <w:abstractNumId w:val="24"/>
  </w:num>
  <w:num w:numId="44">
    <w:abstractNumId w:val="1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C18"/>
    <w:rsid w:val="00061248"/>
    <w:rsid w:val="000A03CA"/>
    <w:rsid w:val="000D246B"/>
    <w:rsid w:val="001064C3"/>
    <w:rsid w:val="001D49D2"/>
    <w:rsid w:val="002100D2"/>
    <w:rsid w:val="002162B9"/>
    <w:rsid w:val="00217706"/>
    <w:rsid w:val="002950B3"/>
    <w:rsid w:val="002A6C2A"/>
    <w:rsid w:val="003C7623"/>
    <w:rsid w:val="00474562"/>
    <w:rsid w:val="00496F2F"/>
    <w:rsid w:val="004A4D40"/>
    <w:rsid w:val="004B1ED9"/>
    <w:rsid w:val="005323DF"/>
    <w:rsid w:val="00580E2C"/>
    <w:rsid w:val="005A7C18"/>
    <w:rsid w:val="00634A11"/>
    <w:rsid w:val="006E23FC"/>
    <w:rsid w:val="00731662"/>
    <w:rsid w:val="00732CC9"/>
    <w:rsid w:val="007707CD"/>
    <w:rsid w:val="0079521B"/>
    <w:rsid w:val="007E7821"/>
    <w:rsid w:val="00806F00"/>
    <w:rsid w:val="0080779B"/>
    <w:rsid w:val="00810F4F"/>
    <w:rsid w:val="00831842"/>
    <w:rsid w:val="00844B38"/>
    <w:rsid w:val="00895444"/>
    <w:rsid w:val="009631B8"/>
    <w:rsid w:val="009F11C7"/>
    <w:rsid w:val="00A975F2"/>
    <w:rsid w:val="00AC6D11"/>
    <w:rsid w:val="00AF5C10"/>
    <w:rsid w:val="00B24668"/>
    <w:rsid w:val="00B6713F"/>
    <w:rsid w:val="00C678C6"/>
    <w:rsid w:val="00C77C06"/>
    <w:rsid w:val="00C87F5E"/>
    <w:rsid w:val="00CD2038"/>
    <w:rsid w:val="00CF560D"/>
    <w:rsid w:val="00D3581D"/>
    <w:rsid w:val="00D42BFD"/>
    <w:rsid w:val="00D71625"/>
    <w:rsid w:val="00DD58A6"/>
    <w:rsid w:val="00DE0E25"/>
    <w:rsid w:val="00E05221"/>
    <w:rsid w:val="00E12955"/>
    <w:rsid w:val="00E90D32"/>
    <w:rsid w:val="00F0540F"/>
    <w:rsid w:val="00FC6702"/>
    <w:rsid w:val="00FE6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18"/>
  </w:style>
  <w:style w:type="paragraph" w:styleId="9">
    <w:name w:val="heading 9"/>
    <w:basedOn w:val="a"/>
    <w:next w:val="a"/>
    <w:link w:val="90"/>
    <w:qFormat/>
    <w:rsid w:val="00844B38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C18"/>
    <w:pPr>
      <w:spacing w:after="200" w:line="276" w:lineRule="auto"/>
      <w:ind w:left="720"/>
      <w:contextualSpacing/>
    </w:pPr>
  </w:style>
  <w:style w:type="character" w:customStyle="1" w:styleId="FontStyle12">
    <w:name w:val="Font Style12"/>
    <w:basedOn w:val="a0"/>
    <w:uiPriority w:val="99"/>
    <w:rsid w:val="005A7C18"/>
    <w:rPr>
      <w:rFonts w:ascii="Arial" w:hAnsi="Arial" w:cs="Arial"/>
      <w:sz w:val="22"/>
      <w:szCs w:val="22"/>
    </w:rPr>
  </w:style>
  <w:style w:type="paragraph" w:customStyle="1" w:styleId="Style3">
    <w:name w:val="Style3"/>
    <w:basedOn w:val="a"/>
    <w:uiPriority w:val="99"/>
    <w:rsid w:val="005A7C18"/>
    <w:pPr>
      <w:widowControl w:val="0"/>
      <w:autoSpaceDE w:val="0"/>
      <w:autoSpaceDN w:val="0"/>
      <w:adjustRightInd w:val="0"/>
      <w:spacing w:after="0" w:line="273" w:lineRule="exact"/>
      <w:ind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7C18"/>
    <w:pPr>
      <w:widowControl w:val="0"/>
      <w:autoSpaceDE w:val="0"/>
      <w:autoSpaceDN w:val="0"/>
      <w:adjustRightInd w:val="0"/>
      <w:spacing w:after="0" w:line="273" w:lineRule="exact"/>
      <w:ind w:firstLine="56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7C18"/>
    <w:pPr>
      <w:widowControl w:val="0"/>
      <w:autoSpaceDE w:val="0"/>
      <w:autoSpaceDN w:val="0"/>
      <w:adjustRightInd w:val="0"/>
      <w:spacing w:after="0" w:line="270" w:lineRule="exact"/>
      <w:ind w:firstLine="571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77C06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C77C06"/>
    <w:rPr>
      <w:rFonts w:ascii="Arial" w:hAnsi="Arial" w:cs="Arial"/>
      <w:sz w:val="18"/>
      <w:szCs w:val="18"/>
    </w:rPr>
  </w:style>
  <w:style w:type="character" w:customStyle="1" w:styleId="FontStyle17">
    <w:name w:val="Font Style17"/>
    <w:basedOn w:val="a0"/>
    <w:uiPriority w:val="99"/>
    <w:rsid w:val="00C77C06"/>
    <w:rPr>
      <w:rFonts w:ascii="Arial" w:hAnsi="Arial" w:cs="Arial"/>
      <w:b/>
      <w:bCs/>
      <w:sz w:val="18"/>
      <w:szCs w:val="18"/>
    </w:rPr>
  </w:style>
  <w:style w:type="character" w:styleId="a4">
    <w:name w:val="Emphasis"/>
    <w:basedOn w:val="a0"/>
    <w:uiPriority w:val="20"/>
    <w:qFormat/>
    <w:rsid w:val="00C77C06"/>
    <w:rPr>
      <w:rFonts w:cs="Times New Roman"/>
      <w:i/>
      <w:iCs/>
    </w:rPr>
  </w:style>
  <w:style w:type="table" w:styleId="a5">
    <w:name w:val="Table Grid"/>
    <w:basedOn w:val="a1"/>
    <w:uiPriority w:val="59"/>
    <w:rsid w:val="00C77C06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77C06"/>
    <w:pPr>
      <w:widowControl w:val="0"/>
      <w:autoSpaceDE w:val="0"/>
      <w:autoSpaceDN w:val="0"/>
      <w:adjustRightInd w:val="0"/>
      <w:spacing w:after="0" w:line="224" w:lineRule="exact"/>
      <w:ind w:firstLine="121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C77C06"/>
    <w:rPr>
      <w:rFonts w:ascii="Arial" w:hAnsi="Arial" w:cs="Arial"/>
      <w:sz w:val="18"/>
      <w:szCs w:val="18"/>
    </w:rPr>
  </w:style>
  <w:style w:type="character" w:styleId="a6">
    <w:name w:val="Strong"/>
    <w:basedOn w:val="a0"/>
    <w:qFormat/>
    <w:rsid w:val="00C77C06"/>
    <w:rPr>
      <w:rFonts w:cs="Times New Roman"/>
      <w:b/>
      <w:bCs/>
    </w:rPr>
  </w:style>
  <w:style w:type="paragraph" w:customStyle="1" w:styleId="Style1">
    <w:name w:val="Style1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77C06"/>
    <w:rPr>
      <w:rFonts w:ascii="Arial" w:hAnsi="Arial" w:cs="Arial"/>
      <w:b/>
      <w:bCs/>
      <w:smallCaps/>
      <w:sz w:val="24"/>
      <w:szCs w:val="24"/>
    </w:rPr>
  </w:style>
  <w:style w:type="character" w:customStyle="1" w:styleId="FontStyle13">
    <w:name w:val="Font Style13"/>
    <w:basedOn w:val="a0"/>
    <w:uiPriority w:val="99"/>
    <w:rsid w:val="00C77C06"/>
    <w:rPr>
      <w:rFonts w:ascii="Calibri" w:hAnsi="Calibri" w:cs="Calibri"/>
      <w:spacing w:val="-20"/>
      <w:sz w:val="24"/>
      <w:szCs w:val="24"/>
    </w:rPr>
  </w:style>
  <w:style w:type="character" w:customStyle="1" w:styleId="FontStyle16">
    <w:name w:val="Font Style16"/>
    <w:basedOn w:val="a0"/>
    <w:uiPriority w:val="99"/>
    <w:rsid w:val="00C77C06"/>
    <w:rPr>
      <w:rFonts w:ascii="Arial" w:hAnsi="Arial" w:cs="Arial"/>
      <w:b/>
      <w:bCs/>
      <w:smallCaps/>
      <w:sz w:val="18"/>
      <w:szCs w:val="18"/>
    </w:rPr>
  </w:style>
  <w:style w:type="paragraph" w:customStyle="1" w:styleId="3">
    <w:name w:val="Заголовок 3+"/>
    <w:basedOn w:val="a"/>
    <w:uiPriority w:val="99"/>
    <w:rsid w:val="00C77C06"/>
    <w:pPr>
      <w:tabs>
        <w:tab w:val="left" w:pos="709"/>
      </w:tabs>
      <w:suppressAutoHyphens/>
      <w:spacing w:after="0" w:line="276" w:lineRule="atLeast"/>
    </w:pPr>
    <w:rPr>
      <w:rFonts w:ascii="Calibri" w:eastAsia="PMingLiU" w:hAnsi="Calibri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C77C06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C77C06"/>
    <w:rPr>
      <w:rFonts w:ascii="Tahoma" w:hAnsi="Tahoma" w:cs="Tahoma"/>
      <w:b/>
      <w:bCs/>
      <w:sz w:val="24"/>
      <w:szCs w:val="24"/>
    </w:rPr>
  </w:style>
  <w:style w:type="character" w:customStyle="1" w:styleId="FontStyle106">
    <w:name w:val="Font Style106"/>
    <w:basedOn w:val="a0"/>
    <w:uiPriority w:val="99"/>
    <w:rsid w:val="00C77C06"/>
    <w:rPr>
      <w:rFonts w:ascii="Arial Unicode MS" w:eastAsia="Times New Roman" w:hAnsi="Arial Unicode MS" w:cs="Arial Unicode MS"/>
      <w:b/>
      <w:bCs/>
      <w:sz w:val="14"/>
      <w:szCs w:val="14"/>
    </w:rPr>
  </w:style>
  <w:style w:type="character" w:customStyle="1" w:styleId="FontStyle53">
    <w:name w:val="Font Style53"/>
    <w:basedOn w:val="a0"/>
    <w:uiPriority w:val="99"/>
    <w:rsid w:val="00C77C06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0">
    <w:name w:val="Font Style50"/>
    <w:basedOn w:val="a0"/>
    <w:uiPriority w:val="99"/>
    <w:rsid w:val="00C77C0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basedOn w:val="a0"/>
    <w:uiPriority w:val="99"/>
    <w:rsid w:val="00C77C06"/>
    <w:rPr>
      <w:rFonts w:ascii="Arial" w:hAnsi="Arial" w:cs="Arial"/>
      <w:b/>
      <w:bCs/>
      <w:sz w:val="12"/>
      <w:szCs w:val="12"/>
    </w:rPr>
  </w:style>
  <w:style w:type="paragraph" w:customStyle="1" w:styleId="Style10">
    <w:name w:val="Style10"/>
    <w:basedOn w:val="a"/>
    <w:uiPriority w:val="99"/>
    <w:rsid w:val="00C77C0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77C0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C77C06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19">
    <w:name w:val="Style19"/>
    <w:basedOn w:val="a"/>
    <w:uiPriority w:val="99"/>
    <w:rsid w:val="00C77C06"/>
    <w:pPr>
      <w:widowControl w:val="0"/>
      <w:autoSpaceDE w:val="0"/>
      <w:autoSpaceDN w:val="0"/>
      <w:adjustRightInd w:val="0"/>
      <w:spacing w:after="0" w:line="187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C77C06"/>
    <w:rPr>
      <w:rFonts w:ascii="Arial" w:hAnsi="Arial" w:cs="Arial"/>
      <w:spacing w:val="20"/>
      <w:sz w:val="14"/>
      <w:szCs w:val="14"/>
    </w:rPr>
  </w:style>
  <w:style w:type="character" w:customStyle="1" w:styleId="FontStyle51">
    <w:name w:val="Font Style51"/>
    <w:basedOn w:val="a0"/>
    <w:uiPriority w:val="99"/>
    <w:rsid w:val="00C77C06"/>
    <w:rPr>
      <w:rFonts w:ascii="Times New Roman" w:hAnsi="Times New Roman" w:cs="Times New Roman"/>
      <w:spacing w:val="20"/>
      <w:sz w:val="14"/>
      <w:szCs w:val="14"/>
    </w:rPr>
  </w:style>
  <w:style w:type="paragraph" w:styleId="a7">
    <w:name w:val="header"/>
    <w:basedOn w:val="a"/>
    <w:link w:val="a8"/>
    <w:uiPriority w:val="99"/>
    <w:semiHidden/>
    <w:unhideWhenUsed/>
    <w:rsid w:val="00C77C06"/>
    <w:pPr>
      <w:tabs>
        <w:tab w:val="center" w:pos="4677"/>
        <w:tab w:val="right" w:pos="9355"/>
      </w:tabs>
      <w:spacing w:after="200" w:line="276" w:lineRule="auto"/>
    </w:pPr>
    <w:rPr>
      <w:rFonts w:ascii="Times New Roman" w:eastAsiaTheme="minorEastAsia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77C06"/>
    <w:rPr>
      <w:rFonts w:ascii="Times New Roman" w:eastAsiaTheme="minorEastAsia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C77C06"/>
    <w:pPr>
      <w:tabs>
        <w:tab w:val="center" w:pos="4677"/>
        <w:tab w:val="right" w:pos="9355"/>
      </w:tabs>
      <w:spacing w:after="200" w:line="276" w:lineRule="auto"/>
    </w:pPr>
    <w:rPr>
      <w:rFonts w:ascii="Times New Roman" w:eastAsiaTheme="minorEastAsia" w:hAnsi="Times New Roman" w:cs="Times New Roman"/>
      <w:sz w:val="28"/>
    </w:rPr>
  </w:style>
  <w:style w:type="character" w:customStyle="1" w:styleId="aa">
    <w:name w:val="Нижний колонтитул Знак"/>
    <w:basedOn w:val="a0"/>
    <w:link w:val="a9"/>
    <w:uiPriority w:val="99"/>
    <w:rsid w:val="00C77C06"/>
    <w:rPr>
      <w:rFonts w:ascii="Times New Roman" w:eastAsiaTheme="minorEastAsia" w:hAnsi="Times New Roman" w:cs="Times New Roman"/>
      <w:sz w:val="28"/>
    </w:rPr>
  </w:style>
  <w:style w:type="paragraph" w:styleId="ab">
    <w:name w:val="No Spacing"/>
    <w:uiPriority w:val="1"/>
    <w:qFormat/>
    <w:rsid w:val="0063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732CC9"/>
    <w:rPr>
      <w:color w:val="0000FF"/>
      <w:u w:val="single"/>
    </w:rPr>
  </w:style>
  <w:style w:type="character" w:customStyle="1" w:styleId="FontStyle21">
    <w:name w:val="Font Style21"/>
    <w:basedOn w:val="a0"/>
    <w:uiPriority w:val="99"/>
    <w:rsid w:val="00E05221"/>
    <w:rPr>
      <w:rFonts w:ascii="Arial" w:hAnsi="Arial" w:cs="Arial" w:hint="default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E05221"/>
    <w:rPr>
      <w:rFonts w:ascii="Arial" w:hAnsi="Arial" w:cs="Arial" w:hint="default"/>
      <w:b/>
      <w:bCs/>
      <w:sz w:val="18"/>
      <w:szCs w:val="18"/>
    </w:rPr>
  </w:style>
  <w:style w:type="paragraph" w:customStyle="1" w:styleId="Style13">
    <w:name w:val="Style13"/>
    <w:basedOn w:val="a"/>
    <w:uiPriority w:val="99"/>
    <w:rsid w:val="00E0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US" w:eastAsia="ru-RU" w:bidi="en-US"/>
    </w:rPr>
  </w:style>
  <w:style w:type="character" w:customStyle="1" w:styleId="FontStyle19">
    <w:name w:val="Font Style19"/>
    <w:basedOn w:val="a0"/>
    <w:rsid w:val="00E05221"/>
    <w:rPr>
      <w:rFonts w:ascii="Arial" w:hAnsi="Arial" w:cs="Arial" w:hint="default"/>
      <w:sz w:val="20"/>
      <w:szCs w:val="20"/>
    </w:rPr>
  </w:style>
  <w:style w:type="character" w:customStyle="1" w:styleId="c2">
    <w:name w:val="c2"/>
    <w:basedOn w:val="a0"/>
    <w:rsid w:val="00895444"/>
  </w:style>
  <w:style w:type="character" w:customStyle="1" w:styleId="c43">
    <w:name w:val="c43"/>
    <w:basedOn w:val="a0"/>
    <w:rsid w:val="00895444"/>
  </w:style>
  <w:style w:type="numbering" w:customStyle="1" w:styleId="1">
    <w:name w:val="Нет списка1"/>
    <w:next w:val="a2"/>
    <w:uiPriority w:val="99"/>
    <w:semiHidden/>
    <w:unhideWhenUsed/>
    <w:rsid w:val="00895444"/>
  </w:style>
  <w:style w:type="paragraph" w:customStyle="1" w:styleId="msonormal0">
    <w:name w:val="msonormal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95444"/>
  </w:style>
  <w:style w:type="character" w:customStyle="1" w:styleId="c88">
    <w:name w:val="c88"/>
    <w:basedOn w:val="a0"/>
    <w:rsid w:val="00895444"/>
  </w:style>
  <w:style w:type="paragraph" w:customStyle="1" w:styleId="c31">
    <w:name w:val="c31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895444"/>
  </w:style>
  <w:style w:type="character" w:customStyle="1" w:styleId="c114">
    <w:name w:val="c114"/>
    <w:basedOn w:val="a0"/>
    <w:rsid w:val="00895444"/>
  </w:style>
  <w:style w:type="paragraph" w:customStyle="1" w:styleId="c15">
    <w:name w:val="c15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95444"/>
  </w:style>
  <w:style w:type="character" w:customStyle="1" w:styleId="c4">
    <w:name w:val="c4"/>
    <w:basedOn w:val="a0"/>
    <w:rsid w:val="00895444"/>
  </w:style>
  <w:style w:type="paragraph" w:customStyle="1" w:styleId="c19">
    <w:name w:val="c19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895444"/>
  </w:style>
  <w:style w:type="character" w:customStyle="1" w:styleId="c73">
    <w:name w:val="c73"/>
    <w:basedOn w:val="a0"/>
    <w:rsid w:val="00895444"/>
  </w:style>
  <w:style w:type="character" w:customStyle="1" w:styleId="c23">
    <w:name w:val="c23"/>
    <w:basedOn w:val="a0"/>
    <w:rsid w:val="00895444"/>
  </w:style>
  <w:style w:type="paragraph" w:customStyle="1" w:styleId="c10">
    <w:name w:val="c10"/>
    <w:basedOn w:val="a"/>
    <w:rsid w:val="0089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44B38"/>
    <w:rPr>
      <w:rFonts w:ascii="Arial" w:eastAsia="Times New Roman" w:hAnsi="Arial" w:cs="Arial"/>
      <w:lang w:val="en-US"/>
    </w:rPr>
  </w:style>
  <w:style w:type="paragraph" w:customStyle="1" w:styleId="Zag2">
    <w:name w:val="Zag_2"/>
    <w:basedOn w:val="a"/>
    <w:rsid w:val="00844B3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844B38"/>
  </w:style>
  <w:style w:type="paragraph" w:styleId="ad">
    <w:name w:val="Normal (Web)"/>
    <w:basedOn w:val="a"/>
    <w:rsid w:val="00844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Стиль"/>
    <w:rsid w:val="00844B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a heading"/>
    <w:basedOn w:val="a"/>
    <w:next w:val="a"/>
    <w:unhideWhenUsed/>
    <w:rsid w:val="00844B38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C7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C762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28F31-EACF-4549-A0FA-B876FF65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26</Pages>
  <Words>7368</Words>
  <Characters>42002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2019-10-06T15:26:00Z</dcterms:created>
  <dcterms:modified xsi:type="dcterms:W3CDTF">2020-10-29T14:46:00Z</dcterms:modified>
</cp:coreProperties>
</file>